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F03" w:rsidRDefault="00DC1F03" w:rsidP="00D774F4">
      <w:pPr>
        <w:rPr>
          <w:rFonts w:ascii="Tahoma" w:hAnsi="Tahoma" w:cs="Tahoma"/>
          <w:b/>
          <w:sz w:val="18"/>
          <w:szCs w:val="28"/>
        </w:rPr>
      </w:pPr>
      <w:r w:rsidRPr="00C4164B">
        <w:rPr>
          <w:rFonts w:ascii="Tahoma" w:hAnsi="Tahoma" w:cs="Tahoma"/>
          <w:b/>
          <w:noProof/>
          <w:sz w:val="18"/>
          <w:szCs w:val="28"/>
        </w:rPr>
        <w:t>prof.dr.sc. Neven Vrček</w:t>
      </w:r>
    </w:p>
    <w:p w:rsidR="00DC1F03" w:rsidRDefault="00DC1F03" w:rsidP="00D774F4">
      <w:pPr>
        <w:rPr>
          <w:rFonts w:ascii="Tahoma" w:hAnsi="Tahoma" w:cs="Tahoma"/>
          <w:b/>
          <w:sz w:val="18"/>
          <w:szCs w:val="28"/>
        </w:rPr>
      </w:pPr>
    </w:p>
    <w:p w:rsidR="00DC1F03" w:rsidRPr="00943C46" w:rsidRDefault="00DC1F03" w:rsidP="00D774F4">
      <w:pPr>
        <w:jc w:val="right"/>
        <w:rPr>
          <w:rFonts w:ascii="Tahoma" w:hAnsi="Tahoma" w:cs="Tahoma"/>
          <w:b/>
          <w:sz w:val="18"/>
          <w:szCs w:val="28"/>
        </w:rPr>
      </w:pPr>
      <w:r w:rsidRPr="00943C46">
        <w:rPr>
          <w:rFonts w:ascii="Tahoma" w:hAnsi="Tahoma" w:cs="Tahoma"/>
          <w:b/>
          <w:sz w:val="18"/>
          <w:szCs w:val="28"/>
        </w:rPr>
        <w:t>STEGOVN</w:t>
      </w:r>
      <w:r>
        <w:rPr>
          <w:rFonts w:ascii="Tahoma" w:hAnsi="Tahoma" w:cs="Tahoma"/>
          <w:b/>
          <w:sz w:val="18"/>
          <w:szCs w:val="28"/>
        </w:rPr>
        <w:t>I SUD</w:t>
      </w:r>
      <w:r w:rsidRPr="00943C46">
        <w:rPr>
          <w:rFonts w:ascii="Tahoma" w:hAnsi="Tahoma" w:cs="Tahoma"/>
          <w:b/>
          <w:sz w:val="18"/>
          <w:szCs w:val="28"/>
        </w:rPr>
        <w:t xml:space="preserve"> FAKULTETA ORGANIZACIJE I INFORMATIKE</w:t>
      </w:r>
    </w:p>
    <w:p w:rsidR="00DC1F03" w:rsidRPr="00943C46" w:rsidRDefault="00DC1F03" w:rsidP="000F22B7">
      <w:pPr>
        <w:rPr>
          <w:rFonts w:ascii="Tahoma" w:hAnsi="Tahoma" w:cs="Tahoma"/>
          <w:sz w:val="20"/>
          <w:szCs w:val="28"/>
        </w:rPr>
      </w:pPr>
    </w:p>
    <w:p w:rsidR="00DC1F03" w:rsidRPr="00943C46" w:rsidRDefault="00DC1F03" w:rsidP="006F61E1">
      <w:pPr>
        <w:jc w:val="both"/>
        <w:rPr>
          <w:rFonts w:ascii="Tahoma" w:hAnsi="Tahoma" w:cs="Tahoma"/>
          <w:sz w:val="18"/>
        </w:rPr>
      </w:pPr>
      <w:r w:rsidRPr="00943C46">
        <w:rPr>
          <w:rFonts w:ascii="Tahoma" w:hAnsi="Tahoma" w:cs="Tahoma"/>
          <w:sz w:val="18"/>
        </w:rPr>
        <w:t>Temeljem čl. 15. Pravilnika o stegovnoj</w:t>
      </w:r>
      <w:r>
        <w:rPr>
          <w:rFonts w:ascii="Tahoma" w:hAnsi="Tahoma" w:cs="Tahoma"/>
          <w:sz w:val="18"/>
        </w:rPr>
        <w:t xml:space="preserve"> i materijalnoj</w:t>
      </w:r>
      <w:r w:rsidRPr="00943C46">
        <w:rPr>
          <w:rFonts w:ascii="Tahoma" w:hAnsi="Tahoma" w:cs="Tahoma"/>
          <w:sz w:val="18"/>
        </w:rPr>
        <w:t xml:space="preserve"> odgovornosti studenata i drugih polaznika Fakulteta organizacije i informatike Varaždin, podnosim</w:t>
      </w:r>
    </w:p>
    <w:p w:rsidR="00DC1F03" w:rsidRPr="00943C46" w:rsidRDefault="00DC1F03" w:rsidP="000F22B7">
      <w:pPr>
        <w:jc w:val="center"/>
        <w:rPr>
          <w:rFonts w:ascii="Tahoma" w:hAnsi="Tahoma" w:cs="Tahoma"/>
          <w:sz w:val="20"/>
          <w:szCs w:val="28"/>
          <w:u w:val="single"/>
        </w:rPr>
      </w:pPr>
    </w:p>
    <w:p w:rsidR="00DC1F03" w:rsidRPr="00943C46" w:rsidRDefault="00DC1F03" w:rsidP="00C67418">
      <w:pPr>
        <w:jc w:val="center"/>
        <w:rPr>
          <w:rFonts w:ascii="Tahoma" w:hAnsi="Tahoma" w:cs="Tahoma"/>
          <w:b/>
          <w:sz w:val="22"/>
          <w:szCs w:val="32"/>
        </w:rPr>
      </w:pPr>
      <w:r w:rsidRPr="00943C46">
        <w:rPr>
          <w:rFonts w:ascii="Tahoma" w:hAnsi="Tahoma" w:cs="Tahoma"/>
          <w:b/>
          <w:sz w:val="22"/>
          <w:szCs w:val="32"/>
        </w:rPr>
        <w:t>ZAHTJEV ZA POKRETANJE STEGOVNOG POSTUPKA</w:t>
      </w:r>
    </w:p>
    <w:p w:rsidR="00DC1F03" w:rsidRPr="00943C46" w:rsidRDefault="00DC1F03" w:rsidP="00A45E1E">
      <w:pPr>
        <w:rPr>
          <w:rFonts w:ascii="Tahoma" w:hAnsi="Tahoma" w:cs="Tahoma"/>
          <w:b/>
          <w:sz w:val="22"/>
          <w:szCs w:val="32"/>
          <w:u w:val="single"/>
        </w:rPr>
      </w:pPr>
    </w:p>
    <w:p w:rsidR="00DC1F03" w:rsidRPr="00943C46" w:rsidRDefault="00DC1F03" w:rsidP="00F452AE">
      <w:pPr>
        <w:jc w:val="both"/>
        <w:rPr>
          <w:rFonts w:ascii="Tahoma" w:hAnsi="Tahoma" w:cs="Tahoma"/>
          <w:sz w:val="18"/>
        </w:rPr>
      </w:pPr>
      <w:r>
        <w:rPr>
          <w:rFonts w:ascii="Tahoma" w:hAnsi="Tahoma" w:cs="Tahoma"/>
          <w:sz w:val="18"/>
        </w:rPr>
        <w:t>budući da sam,</w:t>
      </w:r>
      <w:r w:rsidRPr="00943C46">
        <w:rPr>
          <w:rFonts w:ascii="Tahoma" w:hAnsi="Tahoma" w:cs="Tahoma"/>
          <w:sz w:val="18"/>
        </w:rPr>
        <w:t xml:space="preserve"> </w:t>
      </w:r>
      <w:r>
        <w:rPr>
          <w:rFonts w:ascii="Tahoma" w:hAnsi="Tahoma" w:cs="Tahoma"/>
          <w:sz w:val="18"/>
        </w:rPr>
        <w:t>prema prijavi</w:t>
      </w:r>
      <w:r w:rsidRPr="00943C46">
        <w:rPr>
          <w:rFonts w:ascii="Tahoma" w:hAnsi="Tahoma" w:cs="Tahoma"/>
          <w:sz w:val="18"/>
        </w:rPr>
        <w:t xml:space="preserve"> zaprimljen</w:t>
      </w:r>
      <w:r>
        <w:rPr>
          <w:rFonts w:ascii="Tahoma" w:hAnsi="Tahoma" w:cs="Tahoma"/>
          <w:sz w:val="18"/>
        </w:rPr>
        <w:t>oj</w:t>
      </w:r>
      <w:r w:rsidRPr="00943C46">
        <w:rPr>
          <w:rFonts w:ascii="Tahoma" w:hAnsi="Tahoma" w:cs="Tahoma"/>
          <w:sz w:val="18"/>
        </w:rPr>
        <w:t xml:space="preserve"> od </w:t>
      </w:r>
      <w:r>
        <w:rPr>
          <w:rFonts w:ascii="Tahoma" w:hAnsi="Tahoma" w:cs="Tahoma"/>
          <w:sz w:val="18"/>
        </w:rPr>
        <w:t>djelatnika Fakulteta</w:t>
      </w:r>
      <w:r w:rsidRPr="00943C46">
        <w:rPr>
          <w:rFonts w:ascii="Tahoma" w:hAnsi="Tahoma" w:cs="Tahoma"/>
          <w:sz w:val="18"/>
        </w:rPr>
        <w:t xml:space="preserve"> od dana </w:t>
      </w:r>
      <w:r w:rsidRPr="00C4164B">
        <w:rPr>
          <w:rFonts w:ascii="Tahoma" w:hAnsi="Tahoma" w:cs="Tahoma"/>
          <w:noProof/>
          <w:sz w:val="18"/>
        </w:rPr>
        <w:t>23. rujna 2016.</w:t>
      </w:r>
      <w:r w:rsidRPr="00943C46">
        <w:rPr>
          <w:rFonts w:ascii="Tahoma" w:hAnsi="Tahoma" w:cs="Tahoma"/>
          <w:sz w:val="18"/>
        </w:rPr>
        <w:t>, utvrdio da postoje indicije da je student</w:t>
      </w:r>
      <w:r>
        <w:rPr>
          <w:rFonts w:ascii="Tahoma" w:hAnsi="Tahoma" w:cs="Tahoma"/>
          <w:sz w:val="18"/>
        </w:rPr>
        <w:t>/ica</w:t>
      </w:r>
      <w:r w:rsidRPr="00943C46">
        <w:rPr>
          <w:rFonts w:ascii="Tahoma" w:hAnsi="Tahoma" w:cs="Tahoma"/>
          <w:sz w:val="18"/>
        </w:rPr>
        <w:t xml:space="preserve"> </w:t>
      </w:r>
      <w:r w:rsidRPr="00C4164B">
        <w:rPr>
          <w:rFonts w:ascii="Tahoma" w:hAnsi="Tahoma" w:cs="Tahoma"/>
          <w:b/>
          <w:noProof/>
          <w:sz w:val="18"/>
        </w:rPr>
        <w:t>Cvitković</w:t>
      </w:r>
      <w:r>
        <w:rPr>
          <w:rFonts w:ascii="Tahoma" w:hAnsi="Tahoma" w:cs="Tahoma"/>
          <w:b/>
          <w:sz w:val="18"/>
        </w:rPr>
        <w:t xml:space="preserve"> </w:t>
      </w:r>
      <w:r w:rsidRPr="00C4164B">
        <w:rPr>
          <w:rFonts w:ascii="Tahoma" w:hAnsi="Tahoma" w:cs="Tahoma"/>
          <w:b/>
          <w:noProof/>
          <w:sz w:val="18"/>
        </w:rPr>
        <w:t>Ivana</w:t>
      </w:r>
      <w:r>
        <w:rPr>
          <w:rFonts w:ascii="Tahoma" w:hAnsi="Tahoma" w:cs="Tahoma"/>
          <w:b/>
          <w:sz w:val="18"/>
        </w:rPr>
        <w:t xml:space="preserve"> </w:t>
      </w:r>
      <w:r w:rsidRPr="00943C46">
        <w:rPr>
          <w:rFonts w:ascii="Tahoma" w:hAnsi="Tahoma" w:cs="Tahoma"/>
          <w:b/>
          <w:sz w:val="18"/>
        </w:rPr>
        <w:t xml:space="preserve">(broj indeksa: </w:t>
      </w:r>
      <w:r w:rsidRPr="00C4164B">
        <w:rPr>
          <w:rFonts w:ascii="Tahoma" w:hAnsi="Tahoma" w:cs="Tahoma"/>
          <w:b/>
          <w:noProof/>
          <w:sz w:val="18"/>
        </w:rPr>
        <w:t>42772</w:t>
      </w:r>
      <w:r w:rsidRPr="00943C46">
        <w:rPr>
          <w:rFonts w:ascii="Tahoma" w:hAnsi="Tahoma" w:cs="Tahoma"/>
          <w:b/>
          <w:sz w:val="18"/>
        </w:rPr>
        <w:t xml:space="preserve">, JMBAG: </w:t>
      </w:r>
      <w:r w:rsidRPr="00C4164B">
        <w:rPr>
          <w:rFonts w:ascii="Tahoma" w:hAnsi="Tahoma" w:cs="Tahoma"/>
          <w:b/>
          <w:noProof/>
          <w:sz w:val="18"/>
        </w:rPr>
        <w:t>0016102708</w:t>
      </w:r>
      <w:r w:rsidRPr="00943C46">
        <w:rPr>
          <w:rFonts w:ascii="Tahoma" w:hAnsi="Tahoma" w:cs="Tahoma"/>
          <w:b/>
          <w:sz w:val="18"/>
        </w:rPr>
        <w:t>)</w:t>
      </w:r>
      <w:r w:rsidRPr="00943C46">
        <w:rPr>
          <w:rFonts w:ascii="Tahoma" w:hAnsi="Tahoma" w:cs="Tahoma"/>
          <w:sz w:val="18"/>
        </w:rPr>
        <w:t xml:space="preserve"> </w:t>
      </w:r>
      <w:r>
        <w:rPr>
          <w:rFonts w:ascii="Tahoma" w:hAnsi="Tahoma" w:cs="Tahoma"/>
          <w:sz w:val="18"/>
        </w:rPr>
        <w:t>počinio/la teži stegovni prijestup.</w:t>
      </w:r>
    </w:p>
    <w:p w:rsidR="00DC1F03" w:rsidRDefault="00DC1F03" w:rsidP="00544465">
      <w:pPr>
        <w:rPr>
          <w:rFonts w:ascii="Tahoma" w:hAnsi="Tahoma" w:cs="Tahoma"/>
          <w:b/>
          <w:sz w:val="18"/>
        </w:rPr>
      </w:pPr>
    </w:p>
    <w:p w:rsidR="00DC1F03" w:rsidRPr="00E34B47" w:rsidRDefault="00DC1F03" w:rsidP="00544465">
      <w:pPr>
        <w:rPr>
          <w:rFonts w:ascii="Tahoma" w:hAnsi="Tahoma" w:cs="Tahoma"/>
          <w:b/>
          <w:sz w:val="18"/>
        </w:rPr>
      </w:pPr>
      <w:r w:rsidRPr="00E34B47">
        <w:rPr>
          <w:rFonts w:ascii="Tahoma" w:hAnsi="Tahoma" w:cs="Tahoma"/>
          <w:b/>
          <w:sz w:val="18"/>
        </w:rPr>
        <w:t>Podaci o prijestupu</w:t>
      </w:r>
    </w:p>
    <w:p w:rsidR="00DC1F03" w:rsidRDefault="00DC1F03" w:rsidP="00544465">
      <w:pPr>
        <w:rPr>
          <w:rFonts w:ascii="Tahoma" w:hAnsi="Tahoma" w:cs="Tahom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gridCol w:w="5104"/>
      </w:tblGrid>
      <w:tr w:rsidR="00DC1F03" w:rsidRPr="00437BBB" w:rsidTr="00544465">
        <w:tc>
          <w:tcPr>
            <w:tcW w:w="4077" w:type="dxa"/>
            <w:shd w:val="clear" w:color="auto" w:fill="D9D9D9"/>
          </w:tcPr>
          <w:p w:rsidR="00DC1F03" w:rsidRPr="00437BBB" w:rsidRDefault="00DC1F03" w:rsidP="00544465">
            <w:pPr>
              <w:rPr>
                <w:rFonts w:ascii="Tahoma" w:hAnsi="Tahoma" w:cs="Tahoma"/>
                <w:sz w:val="18"/>
              </w:rPr>
            </w:pPr>
            <w:r w:rsidRPr="00437BBB">
              <w:rPr>
                <w:rFonts w:ascii="Tahoma" w:hAnsi="Tahoma" w:cs="Tahoma"/>
                <w:sz w:val="18"/>
              </w:rPr>
              <w:t>Datum prijave stegovnom sudu:</w:t>
            </w:r>
          </w:p>
        </w:tc>
        <w:tc>
          <w:tcPr>
            <w:tcW w:w="5211" w:type="dxa"/>
            <w:shd w:val="clear" w:color="auto" w:fill="auto"/>
          </w:tcPr>
          <w:p w:rsidR="00DC1F03" w:rsidRPr="00437BBB" w:rsidRDefault="00DC1F03" w:rsidP="00544465">
            <w:pPr>
              <w:rPr>
                <w:rFonts w:ascii="Tahoma" w:hAnsi="Tahoma" w:cs="Tahoma"/>
                <w:sz w:val="18"/>
              </w:rPr>
            </w:pPr>
            <w:r w:rsidRPr="00C4164B">
              <w:rPr>
                <w:rFonts w:ascii="Tahoma" w:hAnsi="Tahoma" w:cs="Tahoma"/>
                <w:noProof/>
                <w:sz w:val="18"/>
              </w:rPr>
              <w:t>23. rujna 2016.</w:t>
            </w:r>
          </w:p>
        </w:tc>
      </w:tr>
      <w:tr w:rsidR="00DC1F03" w:rsidRPr="00437BBB" w:rsidTr="00544465">
        <w:tc>
          <w:tcPr>
            <w:tcW w:w="4077" w:type="dxa"/>
            <w:shd w:val="clear" w:color="auto" w:fill="D9D9D9"/>
          </w:tcPr>
          <w:p w:rsidR="00DC1F03" w:rsidRPr="00437BBB" w:rsidRDefault="00DC1F03" w:rsidP="00D774F4">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w:t>
            </w:r>
            <w:r>
              <w:rPr>
                <w:rFonts w:ascii="Tahoma" w:hAnsi="Tahoma" w:cs="Tahoma"/>
                <w:sz w:val="18"/>
              </w:rPr>
              <w:t>djelatnika</w:t>
            </w:r>
            <w:r w:rsidRPr="00437BBB">
              <w:rPr>
                <w:rFonts w:ascii="Tahoma" w:hAnsi="Tahoma" w:cs="Tahoma"/>
                <w:sz w:val="18"/>
              </w:rPr>
              <w:t xml:space="preserve">: </w:t>
            </w:r>
          </w:p>
        </w:tc>
        <w:tc>
          <w:tcPr>
            <w:tcW w:w="5211" w:type="dxa"/>
            <w:shd w:val="clear" w:color="auto" w:fill="auto"/>
          </w:tcPr>
          <w:p w:rsidR="00DC1F03" w:rsidRPr="00437BBB" w:rsidRDefault="00DC1F03" w:rsidP="00544465">
            <w:pPr>
              <w:rPr>
                <w:rFonts w:ascii="Tahoma" w:hAnsi="Tahoma" w:cs="Tahoma"/>
                <w:sz w:val="18"/>
              </w:rPr>
            </w:pPr>
            <w:r w:rsidRPr="00C4164B">
              <w:rPr>
                <w:rFonts w:ascii="Tahoma" w:hAnsi="Tahoma" w:cs="Tahoma"/>
                <w:noProof/>
                <w:sz w:val="18"/>
              </w:rPr>
              <w:t>prof.dr.sc. Dragutin Kermek</w:t>
            </w:r>
          </w:p>
        </w:tc>
      </w:tr>
      <w:tr w:rsidR="00DC1F03" w:rsidRPr="00437BBB" w:rsidTr="00544465">
        <w:tc>
          <w:tcPr>
            <w:tcW w:w="4077" w:type="dxa"/>
            <w:shd w:val="clear" w:color="auto" w:fill="D9D9D9"/>
          </w:tcPr>
          <w:p w:rsidR="00DC1F03" w:rsidRPr="00437BBB" w:rsidRDefault="00DC1F03" w:rsidP="00D774F4">
            <w:pPr>
              <w:rPr>
                <w:rFonts w:ascii="Tahoma" w:hAnsi="Tahoma" w:cs="Tahoma"/>
                <w:sz w:val="18"/>
              </w:rPr>
            </w:pPr>
            <w:r>
              <w:rPr>
                <w:rFonts w:ascii="Tahoma" w:hAnsi="Tahoma" w:cs="Tahoma"/>
                <w:sz w:val="18"/>
              </w:rPr>
              <w:t>Studij/k</w:t>
            </w:r>
            <w:r w:rsidRPr="00437BBB">
              <w:rPr>
                <w:rFonts w:ascii="Tahoma" w:hAnsi="Tahoma" w:cs="Tahoma"/>
                <w:sz w:val="18"/>
              </w:rPr>
              <w:t>olegij na kojem je napravljen prijestup:</w:t>
            </w:r>
          </w:p>
        </w:tc>
        <w:tc>
          <w:tcPr>
            <w:tcW w:w="5211" w:type="dxa"/>
            <w:shd w:val="clear" w:color="auto" w:fill="auto"/>
          </w:tcPr>
          <w:p w:rsidR="00DC1F03" w:rsidRPr="00544465" w:rsidRDefault="00DC1F03" w:rsidP="00544465">
            <w:pPr>
              <w:rPr>
                <w:rFonts w:ascii="Tahoma" w:hAnsi="Tahoma" w:cs="Tahoma"/>
                <w:sz w:val="18"/>
                <w:szCs w:val="18"/>
              </w:rPr>
            </w:pPr>
            <w:r w:rsidRPr="00C4164B">
              <w:rPr>
                <w:rFonts w:ascii="Tahoma" w:hAnsi="Tahoma" w:cs="Tahoma"/>
                <w:noProof/>
                <w:sz w:val="18"/>
                <w:szCs w:val="18"/>
              </w:rPr>
              <w:t>Stručni studij PITUP</w:t>
            </w:r>
            <w:r w:rsidRPr="00544465">
              <w:rPr>
                <w:rFonts w:ascii="Tahoma" w:hAnsi="Tahoma" w:cs="Tahoma"/>
                <w:noProof/>
                <w:sz w:val="18"/>
                <w:szCs w:val="18"/>
              </w:rPr>
              <w:t xml:space="preserve">, </w:t>
            </w:r>
            <w:r w:rsidRPr="00C4164B">
              <w:rPr>
                <w:rFonts w:ascii="Tahoma" w:hAnsi="Tahoma" w:cs="Tahoma"/>
                <w:noProof/>
                <w:sz w:val="18"/>
                <w:szCs w:val="18"/>
              </w:rPr>
              <w:t>Izgradnja Web aplikacija</w:t>
            </w:r>
          </w:p>
        </w:tc>
      </w:tr>
      <w:tr w:rsidR="00DC1F03" w:rsidRPr="00437BBB" w:rsidTr="00544465">
        <w:tc>
          <w:tcPr>
            <w:tcW w:w="4077" w:type="dxa"/>
            <w:shd w:val="clear" w:color="auto" w:fill="D9D9D9"/>
          </w:tcPr>
          <w:p w:rsidR="00DC1F03" w:rsidRPr="00437BBB" w:rsidRDefault="00DC1F03" w:rsidP="00544465">
            <w:pPr>
              <w:rPr>
                <w:rFonts w:ascii="Tahoma" w:hAnsi="Tahoma" w:cs="Tahoma"/>
                <w:sz w:val="18"/>
              </w:rPr>
            </w:pPr>
            <w:r w:rsidRPr="00437BBB">
              <w:rPr>
                <w:rFonts w:ascii="Tahoma" w:hAnsi="Tahoma" w:cs="Tahoma"/>
                <w:sz w:val="18"/>
              </w:rPr>
              <w:t>Opis prijestupa:</w:t>
            </w:r>
          </w:p>
        </w:tc>
        <w:tc>
          <w:tcPr>
            <w:tcW w:w="5211" w:type="dxa"/>
            <w:shd w:val="clear" w:color="auto" w:fill="auto"/>
          </w:tcPr>
          <w:p w:rsidR="00DC1F03" w:rsidRPr="00437BBB" w:rsidRDefault="00DC1F03" w:rsidP="00544465">
            <w:pPr>
              <w:rPr>
                <w:rFonts w:ascii="Tahoma" w:hAnsi="Tahoma" w:cs="Tahoma"/>
                <w:sz w:val="18"/>
              </w:rPr>
            </w:pPr>
            <w:r w:rsidRPr="00C4164B">
              <w:rPr>
                <w:rFonts w:ascii="Tahoma" w:hAnsi="Tahoma" w:cs="Tahoma"/>
                <w:noProof/>
                <w:sz w:val="18"/>
              </w:rPr>
              <w:t>Studentica Ivana Cvitković predala je 12.09.2016.u 10:09 svoje rješenje projektnog zadatka na predmetu „Izgradnja web aplikacija“ u sustav IWA projekti (http://iwa.foi.hr/iwaprojekti/). Tijekom pregleda i provjere rješenja projektnog zadatka (13.09.2016.) utvrđena je značajna sličnost s rješenjem koje je predala studentica Tatjana Ile. Studentica Tajana Ila predala je svoj projekt 12.09.2016. u 11:09. U Prilozima se nalaze prikazi dijelova programskog koda više datoteka u kojima su jednaki ili iznimno malo mijenjani blokovi programskog koda u rješenjima projekta studentice Cvitković i studentice Ila, a u Prijavi o učinjenom stegovnom prijestupu dan je i kratak opis. Analiza zajedničkih dijelova rješenja projekta studentice Cvitković i studentice Ila ukazuje da su studentica Cvitković i studentica Ila međusobno razmjenjivale svoja rješenja pri čemu su neke dijelove datoteka potpuno kopirali, kod nekih uradili minimalne promjena kao što su promjene naziva varijabli, mijenjeli redoslijed pojedinih linija programskog koda itd. Sve to je bilo urađeno s ciljem da se sakrije međusobno korištenje dijelova rješenja odnosno plagiranje rješenja, što nije dozvoljeno.</w:t>
            </w:r>
          </w:p>
        </w:tc>
      </w:tr>
      <w:tr w:rsidR="00DC1F03" w:rsidRPr="00437BBB" w:rsidTr="00544465">
        <w:tc>
          <w:tcPr>
            <w:tcW w:w="4077" w:type="dxa"/>
            <w:shd w:val="clear" w:color="auto" w:fill="D9D9D9"/>
          </w:tcPr>
          <w:p w:rsidR="00DC1F03" w:rsidRPr="00437BBB" w:rsidRDefault="00DC1F03" w:rsidP="00544465">
            <w:pPr>
              <w:rPr>
                <w:rFonts w:ascii="Tahoma" w:hAnsi="Tahoma" w:cs="Tahoma"/>
                <w:sz w:val="18"/>
              </w:rPr>
            </w:pPr>
            <w:r>
              <w:rPr>
                <w:rFonts w:ascii="Tahoma" w:hAnsi="Tahoma" w:cs="Tahoma"/>
                <w:sz w:val="18"/>
              </w:rPr>
              <w:t>Datum prijestupa:</w:t>
            </w:r>
          </w:p>
        </w:tc>
        <w:tc>
          <w:tcPr>
            <w:tcW w:w="5211" w:type="dxa"/>
            <w:shd w:val="clear" w:color="auto" w:fill="auto"/>
          </w:tcPr>
          <w:p w:rsidR="00DC1F03" w:rsidRPr="00437BBB" w:rsidRDefault="00DC1F03" w:rsidP="00544465">
            <w:pPr>
              <w:rPr>
                <w:rFonts w:ascii="Tahoma" w:hAnsi="Tahoma" w:cs="Tahoma"/>
                <w:sz w:val="18"/>
              </w:rPr>
            </w:pPr>
            <w:r w:rsidRPr="00C4164B">
              <w:rPr>
                <w:rFonts w:ascii="Tahoma" w:hAnsi="Tahoma" w:cs="Tahoma"/>
                <w:noProof/>
                <w:sz w:val="18"/>
              </w:rPr>
              <w:t>12. rujna 2016.</w:t>
            </w:r>
          </w:p>
        </w:tc>
      </w:tr>
      <w:tr w:rsidR="00DC1F03" w:rsidRPr="00437BBB" w:rsidTr="00544465">
        <w:tc>
          <w:tcPr>
            <w:tcW w:w="4077" w:type="dxa"/>
            <w:shd w:val="clear" w:color="auto" w:fill="D9D9D9"/>
          </w:tcPr>
          <w:p w:rsidR="00DC1F03" w:rsidRPr="00437BBB" w:rsidRDefault="00DC1F03" w:rsidP="00544465">
            <w:pPr>
              <w:rPr>
                <w:rFonts w:ascii="Tahoma" w:hAnsi="Tahoma" w:cs="Tahoma"/>
                <w:sz w:val="18"/>
              </w:rPr>
            </w:pPr>
            <w:r w:rsidRPr="00437BBB">
              <w:rPr>
                <w:rFonts w:ascii="Tahoma" w:hAnsi="Tahoma" w:cs="Tahoma"/>
                <w:sz w:val="18"/>
              </w:rPr>
              <w:t>Dokazi:</w:t>
            </w:r>
          </w:p>
        </w:tc>
        <w:tc>
          <w:tcPr>
            <w:tcW w:w="5211" w:type="dxa"/>
            <w:shd w:val="clear" w:color="auto" w:fill="auto"/>
          </w:tcPr>
          <w:p w:rsidR="00DC1F03" w:rsidRPr="004541DD" w:rsidRDefault="00DC1F03" w:rsidP="004541DD">
            <w:pPr>
              <w:rPr>
                <w:rFonts w:ascii="Tahoma" w:hAnsi="Tahoma" w:cs="Tahoma"/>
                <w:sz w:val="18"/>
                <w:szCs w:val="18"/>
              </w:rPr>
            </w:pPr>
            <w:r w:rsidRPr="00C4164B">
              <w:rPr>
                <w:rFonts w:ascii="Tahoma" w:hAnsi="Tahoma" w:cs="Tahoma"/>
                <w:noProof/>
                <w:sz w:val="18"/>
                <w:szCs w:val="18"/>
              </w:rPr>
              <w:t>Prijava o učinjenom stegovnom prijestupu</w:t>
            </w:r>
            <w:r w:rsidRPr="004541DD">
              <w:rPr>
                <w:rFonts w:ascii="Tahoma" w:hAnsi="Tahoma" w:cs="Tahoma"/>
                <w:noProof/>
                <w:sz w:val="18"/>
                <w:szCs w:val="18"/>
              </w:rPr>
              <w:t xml:space="preserve">, </w:t>
            </w:r>
            <w:r w:rsidRPr="00C4164B">
              <w:rPr>
                <w:rFonts w:ascii="Tahoma" w:hAnsi="Tahoma" w:cs="Tahoma"/>
                <w:noProof/>
                <w:sz w:val="18"/>
                <w:szCs w:val="18"/>
              </w:rPr>
              <w:t>Prikazi dijelova programskog koda</w:t>
            </w:r>
          </w:p>
        </w:tc>
      </w:tr>
    </w:tbl>
    <w:p w:rsidR="00DC1F03" w:rsidRPr="00943C46" w:rsidRDefault="00DC1F03" w:rsidP="00F452AE">
      <w:pPr>
        <w:jc w:val="both"/>
        <w:rPr>
          <w:rFonts w:ascii="Tahoma" w:hAnsi="Tahoma" w:cs="Tahoma"/>
          <w:sz w:val="18"/>
        </w:rPr>
      </w:pPr>
    </w:p>
    <w:p w:rsidR="00DC1F03" w:rsidRDefault="00DC1F03" w:rsidP="00544465">
      <w:pPr>
        <w:jc w:val="both"/>
        <w:rPr>
          <w:rFonts w:ascii="Tahoma" w:hAnsi="Tahoma" w:cs="Tahoma"/>
          <w:sz w:val="18"/>
        </w:rPr>
      </w:pPr>
      <w:r>
        <w:rPr>
          <w:rFonts w:ascii="Tahoma" w:hAnsi="Tahoma" w:cs="Tahoma"/>
          <w:sz w:val="18"/>
        </w:rPr>
        <w:t>S obzirom na</w:t>
      </w:r>
      <w:r w:rsidRPr="00943C46">
        <w:rPr>
          <w:rFonts w:ascii="Tahoma" w:hAnsi="Tahoma" w:cs="Tahoma"/>
          <w:sz w:val="18"/>
        </w:rPr>
        <w:t xml:space="preserve"> prikupljen</w:t>
      </w:r>
      <w:r>
        <w:rPr>
          <w:rFonts w:ascii="Tahoma" w:hAnsi="Tahoma" w:cs="Tahoma"/>
          <w:sz w:val="18"/>
        </w:rPr>
        <w:t>e</w:t>
      </w:r>
      <w:r w:rsidRPr="00943C46">
        <w:rPr>
          <w:rFonts w:ascii="Tahoma" w:hAnsi="Tahoma" w:cs="Tahoma"/>
          <w:sz w:val="18"/>
        </w:rPr>
        <w:t xml:space="preserve"> dokaz</w:t>
      </w:r>
      <w:r>
        <w:rPr>
          <w:rFonts w:ascii="Tahoma" w:hAnsi="Tahoma" w:cs="Tahoma"/>
          <w:sz w:val="18"/>
        </w:rPr>
        <w:t>e</w:t>
      </w:r>
      <w:r w:rsidRPr="00943C46">
        <w:rPr>
          <w:rFonts w:ascii="Tahoma" w:hAnsi="Tahoma" w:cs="Tahoma"/>
          <w:sz w:val="18"/>
        </w:rPr>
        <w:t xml:space="preserve"> smatram da su se ispunili uvjeti iz </w:t>
      </w:r>
      <w:r w:rsidRPr="00C4164B">
        <w:rPr>
          <w:rFonts w:ascii="Tahoma" w:hAnsi="Tahoma" w:cs="Tahoma"/>
          <w:b/>
          <w:noProof/>
          <w:sz w:val="18"/>
        </w:rPr>
        <w:t>čl. 5. st. 2. toč. 6.</w:t>
      </w:r>
      <w:r>
        <w:rPr>
          <w:rFonts w:ascii="Tahoma" w:hAnsi="Tahoma" w:cs="Tahoma"/>
          <w:b/>
          <w:sz w:val="18"/>
        </w:rPr>
        <w:t xml:space="preserve"> </w:t>
      </w:r>
      <w:r w:rsidRPr="004541DD">
        <w:rPr>
          <w:rFonts w:ascii="Tahoma" w:hAnsi="Tahoma" w:cs="Tahoma"/>
          <w:sz w:val="18"/>
        </w:rPr>
        <w:t xml:space="preserve">Pravilnika o stegovnoj </w:t>
      </w:r>
      <w:r>
        <w:rPr>
          <w:rFonts w:ascii="Tahoma" w:hAnsi="Tahoma" w:cs="Tahoma"/>
          <w:sz w:val="18"/>
        </w:rPr>
        <w:t xml:space="preserve">i materijalnoj </w:t>
      </w:r>
      <w:r w:rsidRPr="004541DD">
        <w:rPr>
          <w:rFonts w:ascii="Tahoma" w:hAnsi="Tahoma" w:cs="Tahoma"/>
          <w:sz w:val="18"/>
        </w:rPr>
        <w:t>odgovornosti studenta i drugih polaznika Fakulteta organizacije i informatike</w:t>
      </w:r>
      <w:r w:rsidRPr="00943C46">
        <w:rPr>
          <w:rFonts w:ascii="Tahoma" w:hAnsi="Tahoma" w:cs="Tahoma"/>
          <w:sz w:val="18"/>
        </w:rPr>
        <w:t xml:space="preserve"> te predlažem</w:t>
      </w:r>
    </w:p>
    <w:p w:rsidR="00DC1F03" w:rsidRPr="00943C46" w:rsidRDefault="00DC1F03" w:rsidP="00943C46">
      <w:pPr>
        <w:rPr>
          <w:rFonts w:ascii="Tahoma" w:hAnsi="Tahoma" w:cs="Tahoma"/>
          <w:b/>
          <w:sz w:val="18"/>
        </w:rPr>
      </w:pPr>
    </w:p>
    <w:p w:rsidR="00DC1F03" w:rsidRPr="00943C46" w:rsidRDefault="00DC1F03" w:rsidP="000F22B7">
      <w:pPr>
        <w:jc w:val="center"/>
        <w:rPr>
          <w:rFonts w:ascii="Tahoma" w:hAnsi="Tahoma" w:cs="Tahoma"/>
          <w:b/>
          <w:sz w:val="18"/>
        </w:rPr>
      </w:pPr>
      <w:r w:rsidRPr="00943C46">
        <w:rPr>
          <w:rFonts w:ascii="Tahoma" w:hAnsi="Tahoma" w:cs="Tahoma"/>
          <w:b/>
          <w:sz w:val="18"/>
        </w:rPr>
        <w:t>Stegovnom sudu da:</w:t>
      </w:r>
    </w:p>
    <w:p w:rsidR="00DC1F03" w:rsidRPr="00943C46" w:rsidRDefault="00DC1F03" w:rsidP="000F22B7">
      <w:pPr>
        <w:rPr>
          <w:rFonts w:ascii="Tahoma" w:hAnsi="Tahoma" w:cs="Tahoma"/>
          <w:sz w:val="18"/>
        </w:rPr>
      </w:pPr>
    </w:p>
    <w:p w:rsidR="00DC1F03" w:rsidRPr="00943C46" w:rsidRDefault="00DC1F03" w:rsidP="004C3481">
      <w:pPr>
        <w:ind w:left="360"/>
        <w:rPr>
          <w:rFonts w:ascii="Tahoma" w:hAnsi="Tahoma" w:cs="Tahoma"/>
          <w:sz w:val="18"/>
        </w:rPr>
      </w:pPr>
      <w:r>
        <w:rPr>
          <w:rFonts w:ascii="Tahoma" w:hAnsi="Tahoma" w:cs="Tahoma"/>
          <w:sz w:val="18"/>
        </w:rPr>
        <w:t xml:space="preserve">1. </w:t>
      </w:r>
      <w:r w:rsidRPr="00943C46">
        <w:rPr>
          <w:rFonts w:ascii="Tahoma" w:hAnsi="Tahoma" w:cs="Tahoma"/>
          <w:sz w:val="18"/>
        </w:rPr>
        <w:t>odredi zasjedanje suda</w:t>
      </w:r>
    </w:p>
    <w:p w:rsidR="00DC1F03" w:rsidRPr="00943C46" w:rsidRDefault="00DC1F03" w:rsidP="004C3481">
      <w:pPr>
        <w:ind w:left="360"/>
        <w:rPr>
          <w:rFonts w:ascii="Tahoma" w:hAnsi="Tahoma" w:cs="Tahoma"/>
          <w:sz w:val="18"/>
        </w:rPr>
      </w:pPr>
      <w:r>
        <w:rPr>
          <w:rFonts w:ascii="Tahoma" w:hAnsi="Tahoma" w:cs="Tahoma"/>
          <w:sz w:val="18"/>
        </w:rPr>
        <w:t xml:space="preserve">2. </w:t>
      </w:r>
      <w:r w:rsidRPr="00943C46">
        <w:rPr>
          <w:rFonts w:ascii="Tahoma" w:hAnsi="Tahoma" w:cs="Tahoma"/>
          <w:sz w:val="18"/>
        </w:rPr>
        <w:t>na raspravu pozove sve zainteresirane osobe</w:t>
      </w:r>
    </w:p>
    <w:p w:rsidR="00DC1F03" w:rsidRPr="00943C46" w:rsidRDefault="00DC1F03" w:rsidP="004C3481">
      <w:pPr>
        <w:ind w:left="360"/>
        <w:jc w:val="both"/>
        <w:rPr>
          <w:rFonts w:ascii="Tahoma" w:hAnsi="Tahoma" w:cs="Tahoma"/>
          <w:sz w:val="18"/>
        </w:rPr>
      </w:pPr>
      <w:r>
        <w:rPr>
          <w:rFonts w:ascii="Tahoma" w:hAnsi="Tahoma" w:cs="Tahoma"/>
          <w:sz w:val="18"/>
        </w:rPr>
        <w:t xml:space="preserve">3. </w:t>
      </w:r>
      <w:r w:rsidRPr="00943C46">
        <w:rPr>
          <w:rFonts w:ascii="Tahoma" w:hAnsi="Tahoma" w:cs="Tahoma"/>
          <w:sz w:val="18"/>
        </w:rPr>
        <w:t>se u stegovnom postupku izvedu dokazi radi utvrđivanja činjenica bitnih za donošenje odluke o postupku</w:t>
      </w:r>
    </w:p>
    <w:p w:rsidR="00DC1F03" w:rsidRPr="00943C46" w:rsidRDefault="00DC1F03" w:rsidP="004C3481">
      <w:pPr>
        <w:ind w:left="360"/>
        <w:rPr>
          <w:rFonts w:ascii="Tahoma" w:hAnsi="Tahoma" w:cs="Tahoma"/>
          <w:sz w:val="18"/>
        </w:rPr>
      </w:pPr>
      <w:r>
        <w:rPr>
          <w:rFonts w:ascii="Tahoma" w:hAnsi="Tahoma" w:cs="Tahoma"/>
          <w:sz w:val="18"/>
        </w:rPr>
        <w:t xml:space="preserve">4. </w:t>
      </w:r>
      <w:r w:rsidRPr="00943C46">
        <w:rPr>
          <w:rFonts w:ascii="Tahoma" w:hAnsi="Tahoma" w:cs="Tahoma"/>
          <w:sz w:val="18"/>
        </w:rPr>
        <w:t>donese odluku o stegovnoj mjeri</w:t>
      </w:r>
    </w:p>
    <w:p w:rsidR="00DC1F03" w:rsidRPr="00943C46" w:rsidRDefault="00DC1F03" w:rsidP="000F22B7">
      <w:pPr>
        <w:rPr>
          <w:rFonts w:ascii="Tahoma" w:hAnsi="Tahoma" w:cs="Tahoma"/>
          <w:sz w:val="18"/>
        </w:rPr>
      </w:pPr>
    </w:p>
    <w:p w:rsidR="00DC1F03" w:rsidRPr="00943C46" w:rsidRDefault="00DC1F03" w:rsidP="000F22B7">
      <w:pPr>
        <w:rPr>
          <w:rFonts w:ascii="Tahoma" w:hAnsi="Tahoma" w:cs="Tahoma"/>
          <w:sz w:val="18"/>
        </w:rPr>
      </w:pPr>
      <w:r w:rsidRPr="00943C46">
        <w:rPr>
          <w:rFonts w:ascii="Tahoma" w:hAnsi="Tahoma" w:cs="Tahoma"/>
          <w:sz w:val="18"/>
        </w:rPr>
        <w:t xml:space="preserve">U Varaždinu </w:t>
      </w:r>
      <w:r w:rsidRPr="00C4164B">
        <w:rPr>
          <w:rFonts w:ascii="Tahoma" w:hAnsi="Tahoma" w:cs="Tahoma"/>
          <w:noProof/>
          <w:sz w:val="18"/>
        </w:rPr>
        <w:t>09. prosinca 2016.</w:t>
      </w:r>
      <w:r>
        <w:rPr>
          <w:rFonts w:ascii="Tahoma" w:hAnsi="Tahoma" w:cs="Tahoma"/>
          <w:sz w:val="18"/>
        </w:rPr>
        <w:t xml:space="preserve"> </w:t>
      </w:r>
      <w:r w:rsidRPr="00943C46">
        <w:rPr>
          <w:rFonts w:ascii="Tahoma" w:hAnsi="Tahoma" w:cs="Tahoma"/>
          <w:sz w:val="18"/>
        </w:rPr>
        <w:t>godine</w:t>
      </w:r>
    </w:p>
    <w:p w:rsidR="00DC1F03" w:rsidRPr="00943C46" w:rsidRDefault="00DC1F03" w:rsidP="000F22B7">
      <w:pPr>
        <w:ind w:left="5664" w:firstLine="708"/>
        <w:jc w:val="center"/>
        <w:rPr>
          <w:rFonts w:ascii="Tahoma" w:hAnsi="Tahoma" w:cs="Tahoma"/>
          <w:b/>
          <w:sz w:val="18"/>
        </w:rPr>
      </w:pPr>
    </w:p>
    <w:tbl>
      <w:tblPr>
        <w:tblW w:w="0" w:type="auto"/>
        <w:tblInd w:w="5920" w:type="dxa"/>
        <w:tblBorders>
          <w:insideV w:val="single" w:sz="4" w:space="0" w:color="auto"/>
        </w:tblBorders>
        <w:tblLook w:val="04A0" w:firstRow="1" w:lastRow="0" w:firstColumn="1" w:lastColumn="0" w:noHBand="0" w:noVBand="1"/>
      </w:tblPr>
      <w:tblGrid>
        <w:gridCol w:w="3152"/>
      </w:tblGrid>
      <w:tr w:rsidR="00DC1F03" w:rsidRPr="00943C46" w:rsidTr="00E5015E">
        <w:tc>
          <w:tcPr>
            <w:tcW w:w="3368" w:type="dxa"/>
          </w:tcPr>
          <w:p w:rsidR="00DC1F03" w:rsidRPr="00943C46" w:rsidRDefault="00DC1F03" w:rsidP="00D774F4">
            <w:pPr>
              <w:jc w:val="center"/>
              <w:rPr>
                <w:rFonts w:ascii="Tahoma" w:hAnsi="Tahoma" w:cs="Tahoma"/>
                <w:sz w:val="10"/>
                <w:szCs w:val="16"/>
              </w:rPr>
            </w:pPr>
          </w:p>
        </w:tc>
      </w:tr>
      <w:tr w:rsidR="00DC1F03" w:rsidRPr="00943C46" w:rsidTr="00E5015E">
        <w:tc>
          <w:tcPr>
            <w:tcW w:w="3368" w:type="dxa"/>
          </w:tcPr>
          <w:p w:rsidR="00DC1F03" w:rsidRPr="00943C46" w:rsidRDefault="00DC1F03" w:rsidP="002D4BDB">
            <w:pPr>
              <w:jc w:val="center"/>
              <w:rPr>
                <w:rFonts w:ascii="Tahoma" w:hAnsi="Tahoma" w:cs="Tahoma"/>
                <w:sz w:val="18"/>
              </w:rPr>
            </w:pPr>
            <w:r w:rsidRPr="00C4164B">
              <w:rPr>
                <w:rFonts w:ascii="Tahoma" w:hAnsi="Tahoma" w:cs="Tahoma"/>
                <w:noProof/>
                <w:sz w:val="18"/>
              </w:rPr>
              <w:t>prof.dr.sc. Neven Vrček</w:t>
            </w:r>
          </w:p>
        </w:tc>
      </w:tr>
    </w:tbl>
    <w:p w:rsidR="00DC1F03" w:rsidRDefault="00DC1F03" w:rsidP="005C6318">
      <w:pPr>
        <w:jc w:val="right"/>
        <w:rPr>
          <w:rFonts w:ascii="Tahoma" w:hAnsi="Tahoma" w:cs="Tahoma"/>
          <w:sz w:val="18"/>
        </w:rPr>
        <w:sectPr w:rsidR="00DC1F03" w:rsidSect="00DC1F0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pPr>
    </w:p>
    <w:p w:rsidR="00DC1F03" w:rsidRDefault="00DC1F03" w:rsidP="00D774F4">
      <w:pPr>
        <w:rPr>
          <w:rFonts w:ascii="Tahoma" w:hAnsi="Tahoma" w:cs="Tahoma"/>
          <w:b/>
          <w:sz w:val="18"/>
          <w:szCs w:val="28"/>
        </w:rPr>
      </w:pPr>
      <w:r w:rsidRPr="00C4164B">
        <w:rPr>
          <w:rFonts w:ascii="Tahoma" w:hAnsi="Tahoma" w:cs="Tahoma"/>
          <w:b/>
          <w:noProof/>
          <w:sz w:val="18"/>
          <w:szCs w:val="28"/>
        </w:rPr>
        <w:lastRenderedPageBreak/>
        <w:t>prof.dr.sc. Neven Vrček</w:t>
      </w:r>
    </w:p>
    <w:p w:rsidR="00DC1F03" w:rsidRDefault="00DC1F03" w:rsidP="00D774F4">
      <w:pPr>
        <w:rPr>
          <w:rFonts w:ascii="Tahoma" w:hAnsi="Tahoma" w:cs="Tahoma"/>
          <w:b/>
          <w:sz w:val="18"/>
          <w:szCs w:val="28"/>
        </w:rPr>
      </w:pPr>
    </w:p>
    <w:p w:rsidR="00DC1F03" w:rsidRPr="00943C46" w:rsidRDefault="00DC1F03" w:rsidP="00D774F4">
      <w:pPr>
        <w:jc w:val="right"/>
        <w:rPr>
          <w:rFonts w:ascii="Tahoma" w:hAnsi="Tahoma" w:cs="Tahoma"/>
          <w:b/>
          <w:sz w:val="18"/>
          <w:szCs w:val="28"/>
        </w:rPr>
      </w:pPr>
      <w:r w:rsidRPr="00943C46">
        <w:rPr>
          <w:rFonts w:ascii="Tahoma" w:hAnsi="Tahoma" w:cs="Tahoma"/>
          <w:b/>
          <w:sz w:val="18"/>
          <w:szCs w:val="28"/>
        </w:rPr>
        <w:t>STEGOVN</w:t>
      </w:r>
      <w:r>
        <w:rPr>
          <w:rFonts w:ascii="Tahoma" w:hAnsi="Tahoma" w:cs="Tahoma"/>
          <w:b/>
          <w:sz w:val="18"/>
          <w:szCs w:val="28"/>
        </w:rPr>
        <w:t>I SUD</w:t>
      </w:r>
      <w:r w:rsidRPr="00943C46">
        <w:rPr>
          <w:rFonts w:ascii="Tahoma" w:hAnsi="Tahoma" w:cs="Tahoma"/>
          <w:b/>
          <w:sz w:val="18"/>
          <w:szCs w:val="28"/>
        </w:rPr>
        <w:t xml:space="preserve"> FAKULTETA ORGANIZACIJE I INFORMATIKE</w:t>
      </w:r>
    </w:p>
    <w:p w:rsidR="00DC1F03" w:rsidRPr="00943C46" w:rsidRDefault="00DC1F03" w:rsidP="000F22B7">
      <w:pPr>
        <w:rPr>
          <w:rFonts w:ascii="Tahoma" w:hAnsi="Tahoma" w:cs="Tahoma"/>
          <w:sz w:val="20"/>
          <w:szCs w:val="28"/>
        </w:rPr>
      </w:pPr>
    </w:p>
    <w:p w:rsidR="00DC1F03" w:rsidRPr="00943C46" w:rsidRDefault="00DC1F03" w:rsidP="000F22B7">
      <w:pPr>
        <w:rPr>
          <w:rFonts w:ascii="Tahoma" w:hAnsi="Tahoma" w:cs="Tahoma"/>
          <w:sz w:val="18"/>
        </w:rPr>
      </w:pPr>
    </w:p>
    <w:p w:rsidR="00DC1F03" w:rsidRPr="00943C46" w:rsidRDefault="00DC1F03" w:rsidP="006F61E1">
      <w:pPr>
        <w:jc w:val="both"/>
        <w:rPr>
          <w:rFonts w:ascii="Tahoma" w:hAnsi="Tahoma" w:cs="Tahoma"/>
          <w:sz w:val="18"/>
        </w:rPr>
      </w:pPr>
      <w:r w:rsidRPr="00943C46">
        <w:rPr>
          <w:rFonts w:ascii="Tahoma" w:hAnsi="Tahoma" w:cs="Tahoma"/>
          <w:sz w:val="18"/>
        </w:rPr>
        <w:t>Temeljem čl. 15. Pravilnika o stegovnoj</w:t>
      </w:r>
      <w:r>
        <w:rPr>
          <w:rFonts w:ascii="Tahoma" w:hAnsi="Tahoma" w:cs="Tahoma"/>
          <w:sz w:val="18"/>
        </w:rPr>
        <w:t xml:space="preserve"> i materijalnoj</w:t>
      </w:r>
      <w:r w:rsidRPr="00943C46">
        <w:rPr>
          <w:rFonts w:ascii="Tahoma" w:hAnsi="Tahoma" w:cs="Tahoma"/>
          <w:sz w:val="18"/>
        </w:rPr>
        <w:t xml:space="preserve"> odgovornosti studenata i drugih polaznika Fakulteta organizacije i informatike Varaždin, podnosim</w:t>
      </w:r>
    </w:p>
    <w:p w:rsidR="00DC1F03" w:rsidRPr="00943C46" w:rsidRDefault="00DC1F03" w:rsidP="000F22B7">
      <w:pPr>
        <w:jc w:val="center"/>
        <w:rPr>
          <w:rFonts w:ascii="Tahoma" w:hAnsi="Tahoma" w:cs="Tahoma"/>
          <w:sz w:val="20"/>
          <w:szCs w:val="28"/>
          <w:u w:val="single"/>
        </w:rPr>
      </w:pPr>
    </w:p>
    <w:p w:rsidR="00DC1F03" w:rsidRPr="00943C46" w:rsidRDefault="00DC1F03" w:rsidP="00C67418">
      <w:pPr>
        <w:jc w:val="center"/>
        <w:rPr>
          <w:rFonts w:ascii="Tahoma" w:hAnsi="Tahoma" w:cs="Tahoma"/>
          <w:b/>
          <w:sz w:val="22"/>
          <w:szCs w:val="32"/>
        </w:rPr>
      </w:pPr>
      <w:r w:rsidRPr="00943C46">
        <w:rPr>
          <w:rFonts w:ascii="Tahoma" w:hAnsi="Tahoma" w:cs="Tahoma"/>
          <w:b/>
          <w:sz w:val="22"/>
          <w:szCs w:val="32"/>
        </w:rPr>
        <w:t>ZAHTJEV ZA POKRETANJE STEGOVNOG POSTUPKA</w:t>
      </w:r>
    </w:p>
    <w:p w:rsidR="00DC1F03" w:rsidRPr="00943C46" w:rsidRDefault="00DC1F03" w:rsidP="00A45E1E">
      <w:pPr>
        <w:rPr>
          <w:rFonts w:ascii="Tahoma" w:hAnsi="Tahoma" w:cs="Tahoma"/>
          <w:b/>
          <w:sz w:val="22"/>
          <w:szCs w:val="32"/>
          <w:u w:val="single"/>
        </w:rPr>
      </w:pPr>
    </w:p>
    <w:p w:rsidR="00DC1F03" w:rsidRPr="00943C46" w:rsidRDefault="00DC1F03" w:rsidP="00F452AE">
      <w:pPr>
        <w:jc w:val="both"/>
        <w:rPr>
          <w:rFonts w:ascii="Tahoma" w:hAnsi="Tahoma" w:cs="Tahoma"/>
          <w:sz w:val="18"/>
        </w:rPr>
      </w:pPr>
      <w:r>
        <w:rPr>
          <w:rFonts w:ascii="Tahoma" w:hAnsi="Tahoma" w:cs="Tahoma"/>
          <w:sz w:val="18"/>
        </w:rPr>
        <w:t>budući da sam,</w:t>
      </w:r>
      <w:r w:rsidRPr="00943C46">
        <w:rPr>
          <w:rFonts w:ascii="Tahoma" w:hAnsi="Tahoma" w:cs="Tahoma"/>
          <w:sz w:val="18"/>
        </w:rPr>
        <w:t xml:space="preserve"> </w:t>
      </w:r>
      <w:r>
        <w:rPr>
          <w:rFonts w:ascii="Tahoma" w:hAnsi="Tahoma" w:cs="Tahoma"/>
          <w:sz w:val="18"/>
        </w:rPr>
        <w:t>prema prijavi</w:t>
      </w:r>
      <w:r w:rsidRPr="00943C46">
        <w:rPr>
          <w:rFonts w:ascii="Tahoma" w:hAnsi="Tahoma" w:cs="Tahoma"/>
          <w:sz w:val="18"/>
        </w:rPr>
        <w:t xml:space="preserve"> zaprimljen</w:t>
      </w:r>
      <w:r>
        <w:rPr>
          <w:rFonts w:ascii="Tahoma" w:hAnsi="Tahoma" w:cs="Tahoma"/>
          <w:sz w:val="18"/>
        </w:rPr>
        <w:t>oj</w:t>
      </w:r>
      <w:r w:rsidRPr="00943C46">
        <w:rPr>
          <w:rFonts w:ascii="Tahoma" w:hAnsi="Tahoma" w:cs="Tahoma"/>
          <w:sz w:val="18"/>
        </w:rPr>
        <w:t xml:space="preserve"> od </w:t>
      </w:r>
      <w:r>
        <w:rPr>
          <w:rFonts w:ascii="Tahoma" w:hAnsi="Tahoma" w:cs="Tahoma"/>
          <w:sz w:val="18"/>
        </w:rPr>
        <w:t>djelatnika Fakulteta</w:t>
      </w:r>
      <w:r w:rsidRPr="00943C46">
        <w:rPr>
          <w:rFonts w:ascii="Tahoma" w:hAnsi="Tahoma" w:cs="Tahoma"/>
          <w:sz w:val="18"/>
        </w:rPr>
        <w:t xml:space="preserve"> od dana </w:t>
      </w:r>
      <w:r w:rsidRPr="00C4164B">
        <w:rPr>
          <w:rFonts w:ascii="Tahoma" w:hAnsi="Tahoma" w:cs="Tahoma"/>
          <w:noProof/>
          <w:sz w:val="18"/>
        </w:rPr>
        <w:t>23. rujna 2016.</w:t>
      </w:r>
      <w:r w:rsidRPr="00943C46">
        <w:rPr>
          <w:rFonts w:ascii="Tahoma" w:hAnsi="Tahoma" w:cs="Tahoma"/>
          <w:sz w:val="18"/>
        </w:rPr>
        <w:t>, utvrdio da postoje indicije da je student</w:t>
      </w:r>
      <w:r>
        <w:rPr>
          <w:rFonts w:ascii="Tahoma" w:hAnsi="Tahoma" w:cs="Tahoma"/>
          <w:sz w:val="18"/>
        </w:rPr>
        <w:t>/ica</w:t>
      </w:r>
      <w:r w:rsidRPr="00943C46">
        <w:rPr>
          <w:rFonts w:ascii="Tahoma" w:hAnsi="Tahoma" w:cs="Tahoma"/>
          <w:sz w:val="18"/>
        </w:rPr>
        <w:t xml:space="preserve"> </w:t>
      </w:r>
      <w:r w:rsidRPr="00C4164B">
        <w:rPr>
          <w:rFonts w:ascii="Tahoma" w:hAnsi="Tahoma" w:cs="Tahoma"/>
          <w:b/>
          <w:noProof/>
          <w:sz w:val="18"/>
        </w:rPr>
        <w:t>Ila</w:t>
      </w:r>
      <w:r>
        <w:rPr>
          <w:rFonts w:ascii="Tahoma" w:hAnsi="Tahoma" w:cs="Tahoma"/>
          <w:b/>
          <w:sz w:val="18"/>
        </w:rPr>
        <w:t xml:space="preserve"> </w:t>
      </w:r>
      <w:r w:rsidRPr="00C4164B">
        <w:rPr>
          <w:rFonts w:ascii="Tahoma" w:hAnsi="Tahoma" w:cs="Tahoma"/>
          <w:b/>
          <w:noProof/>
          <w:sz w:val="18"/>
        </w:rPr>
        <w:t>Tajana</w:t>
      </w:r>
      <w:r>
        <w:rPr>
          <w:rFonts w:ascii="Tahoma" w:hAnsi="Tahoma" w:cs="Tahoma"/>
          <w:b/>
          <w:sz w:val="18"/>
        </w:rPr>
        <w:t xml:space="preserve"> </w:t>
      </w:r>
      <w:r w:rsidRPr="00943C46">
        <w:rPr>
          <w:rFonts w:ascii="Tahoma" w:hAnsi="Tahoma" w:cs="Tahoma"/>
          <w:b/>
          <w:sz w:val="18"/>
        </w:rPr>
        <w:t xml:space="preserve">(broj indeksa: </w:t>
      </w:r>
      <w:r w:rsidRPr="00C4164B">
        <w:rPr>
          <w:rFonts w:ascii="Tahoma" w:hAnsi="Tahoma" w:cs="Tahoma"/>
          <w:b/>
          <w:noProof/>
          <w:sz w:val="18"/>
        </w:rPr>
        <w:t>41903</w:t>
      </w:r>
      <w:r w:rsidRPr="00943C46">
        <w:rPr>
          <w:rFonts w:ascii="Tahoma" w:hAnsi="Tahoma" w:cs="Tahoma"/>
          <w:b/>
          <w:sz w:val="18"/>
        </w:rPr>
        <w:t xml:space="preserve">, JMBAG: </w:t>
      </w:r>
      <w:r w:rsidRPr="00C4164B">
        <w:rPr>
          <w:rFonts w:ascii="Tahoma" w:hAnsi="Tahoma" w:cs="Tahoma"/>
          <w:b/>
          <w:noProof/>
          <w:sz w:val="18"/>
        </w:rPr>
        <w:t>0016103266</w:t>
      </w:r>
      <w:r w:rsidRPr="00943C46">
        <w:rPr>
          <w:rFonts w:ascii="Tahoma" w:hAnsi="Tahoma" w:cs="Tahoma"/>
          <w:b/>
          <w:sz w:val="18"/>
        </w:rPr>
        <w:t>)</w:t>
      </w:r>
      <w:r w:rsidRPr="00943C46">
        <w:rPr>
          <w:rFonts w:ascii="Tahoma" w:hAnsi="Tahoma" w:cs="Tahoma"/>
          <w:sz w:val="18"/>
        </w:rPr>
        <w:t xml:space="preserve"> </w:t>
      </w:r>
      <w:r>
        <w:rPr>
          <w:rFonts w:ascii="Tahoma" w:hAnsi="Tahoma" w:cs="Tahoma"/>
          <w:sz w:val="18"/>
        </w:rPr>
        <w:t>počinio/la teži stegovni prijestup.</w:t>
      </w:r>
    </w:p>
    <w:p w:rsidR="00DC1F03" w:rsidRDefault="00DC1F03" w:rsidP="00544465">
      <w:pPr>
        <w:rPr>
          <w:rFonts w:ascii="Tahoma" w:hAnsi="Tahoma" w:cs="Tahoma"/>
          <w:b/>
          <w:sz w:val="18"/>
        </w:rPr>
      </w:pPr>
    </w:p>
    <w:p w:rsidR="00DC1F03" w:rsidRPr="00E34B47" w:rsidRDefault="00DC1F03" w:rsidP="00544465">
      <w:pPr>
        <w:rPr>
          <w:rFonts w:ascii="Tahoma" w:hAnsi="Tahoma" w:cs="Tahoma"/>
          <w:b/>
          <w:sz w:val="18"/>
        </w:rPr>
      </w:pPr>
      <w:r w:rsidRPr="00E34B47">
        <w:rPr>
          <w:rFonts w:ascii="Tahoma" w:hAnsi="Tahoma" w:cs="Tahoma"/>
          <w:b/>
          <w:sz w:val="18"/>
        </w:rPr>
        <w:t>Podaci o prijestupu</w:t>
      </w:r>
    </w:p>
    <w:p w:rsidR="00DC1F03" w:rsidRDefault="00DC1F03" w:rsidP="00544465">
      <w:pPr>
        <w:rPr>
          <w:rFonts w:ascii="Tahoma" w:hAnsi="Tahoma" w:cs="Tahom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gridCol w:w="5104"/>
      </w:tblGrid>
      <w:tr w:rsidR="00DC1F03" w:rsidRPr="00437BBB" w:rsidTr="00544465">
        <w:tc>
          <w:tcPr>
            <w:tcW w:w="4077" w:type="dxa"/>
            <w:shd w:val="clear" w:color="auto" w:fill="D9D9D9"/>
          </w:tcPr>
          <w:p w:rsidR="00DC1F03" w:rsidRPr="00437BBB" w:rsidRDefault="00DC1F03" w:rsidP="00544465">
            <w:pPr>
              <w:rPr>
                <w:rFonts w:ascii="Tahoma" w:hAnsi="Tahoma" w:cs="Tahoma"/>
                <w:sz w:val="18"/>
              </w:rPr>
            </w:pPr>
            <w:r w:rsidRPr="00437BBB">
              <w:rPr>
                <w:rFonts w:ascii="Tahoma" w:hAnsi="Tahoma" w:cs="Tahoma"/>
                <w:sz w:val="18"/>
              </w:rPr>
              <w:t>Datum prijave stegovnom sudu:</w:t>
            </w:r>
          </w:p>
        </w:tc>
        <w:tc>
          <w:tcPr>
            <w:tcW w:w="5211" w:type="dxa"/>
            <w:shd w:val="clear" w:color="auto" w:fill="auto"/>
          </w:tcPr>
          <w:p w:rsidR="00DC1F03" w:rsidRPr="00437BBB" w:rsidRDefault="00DC1F03" w:rsidP="00544465">
            <w:pPr>
              <w:rPr>
                <w:rFonts w:ascii="Tahoma" w:hAnsi="Tahoma" w:cs="Tahoma"/>
                <w:sz w:val="18"/>
              </w:rPr>
            </w:pPr>
            <w:r w:rsidRPr="00C4164B">
              <w:rPr>
                <w:rFonts w:ascii="Tahoma" w:hAnsi="Tahoma" w:cs="Tahoma"/>
                <w:noProof/>
                <w:sz w:val="18"/>
              </w:rPr>
              <w:t>23. rujna 2016.</w:t>
            </w:r>
          </w:p>
        </w:tc>
      </w:tr>
      <w:tr w:rsidR="00DC1F03" w:rsidRPr="00437BBB" w:rsidTr="00544465">
        <w:tc>
          <w:tcPr>
            <w:tcW w:w="4077" w:type="dxa"/>
            <w:shd w:val="clear" w:color="auto" w:fill="D9D9D9"/>
          </w:tcPr>
          <w:p w:rsidR="00DC1F03" w:rsidRPr="00437BBB" w:rsidRDefault="00DC1F03" w:rsidP="00D774F4">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w:t>
            </w:r>
            <w:r>
              <w:rPr>
                <w:rFonts w:ascii="Tahoma" w:hAnsi="Tahoma" w:cs="Tahoma"/>
                <w:sz w:val="18"/>
              </w:rPr>
              <w:t>djelatnika</w:t>
            </w:r>
            <w:r w:rsidRPr="00437BBB">
              <w:rPr>
                <w:rFonts w:ascii="Tahoma" w:hAnsi="Tahoma" w:cs="Tahoma"/>
                <w:sz w:val="18"/>
              </w:rPr>
              <w:t xml:space="preserve">: </w:t>
            </w:r>
          </w:p>
        </w:tc>
        <w:tc>
          <w:tcPr>
            <w:tcW w:w="5211" w:type="dxa"/>
            <w:shd w:val="clear" w:color="auto" w:fill="auto"/>
          </w:tcPr>
          <w:p w:rsidR="00DC1F03" w:rsidRPr="00437BBB" w:rsidRDefault="00DC1F03" w:rsidP="00544465">
            <w:pPr>
              <w:rPr>
                <w:rFonts w:ascii="Tahoma" w:hAnsi="Tahoma" w:cs="Tahoma"/>
                <w:sz w:val="18"/>
              </w:rPr>
            </w:pPr>
            <w:r w:rsidRPr="00C4164B">
              <w:rPr>
                <w:rFonts w:ascii="Tahoma" w:hAnsi="Tahoma" w:cs="Tahoma"/>
                <w:noProof/>
                <w:sz w:val="18"/>
              </w:rPr>
              <w:t>prof.dr.sc. Dragutin Kermek</w:t>
            </w:r>
          </w:p>
        </w:tc>
      </w:tr>
      <w:tr w:rsidR="00DC1F03" w:rsidRPr="00437BBB" w:rsidTr="00544465">
        <w:tc>
          <w:tcPr>
            <w:tcW w:w="4077" w:type="dxa"/>
            <w:shd w:val="clear" w:color="auto" w:fill="D9D9D9"/>
          </w:tcPr>
          <w:p w:rsidR="00DC1F03" w:rsidRPr="00437BBB" w:rsidRDefault="00DC1F03" w:rsidP="00D774F4">
            <w:pPr>
              <w:rPr>
                <w:rFonts w:ascii="Tahoma" w:hAnsi="Tahoma" w:cs="Tahoma"/>
                <w:sz w:val="18"/>
              </w:rPr>
            </w:pPr>
            <w:r>
              <w:rPr>
                <w:rFonts w:ascii="Tahoma" w:hAnsi="Tahoma" w:cs="Tahoma"/>
                <w:sz w:val="18"/>
              </w:rPr>
              <w:t>Studij/k</w:t>
            </w:r>
            <w:r w:rsidRPr="00437BBB">
              <w:rPr>
                <w:rFonts w:ascii="Tahoma" w:hAnsi="Tahoma" w:cs="Tahoma"/>
                <w:sz w:val="18"/>
              </w:rPr>
              <w:t>olegij na kojem je napravljen prijestup:</w:t>
            </w:r>
          </w:p>
        </w:tc>
        <w:tc>
          <w:tcPr>
            <w:tcW w:w="5211" w:type="dxa"/>
            <w:shd w:val="clear" w:color="auto" w:fill="auto"/>
          </w:tcPr>
          <w:p w:rsidR="00DC1F03" w:rsidRPr="00544465" w:rsidRDefault="00DC1F03" w:rsidP="00544465">
            <w:pPr>
              <w:rPr>
                <w:rFonts w:ascii="Tahoma" w:hAnsi="Tahoma" w:cs="Tahoma"/>
                <w:sz w:val="18"/>
                <w:szCs w:val="18"/>
              </w:rPr>
            </w:pPr>
            <w:r w:rsidRPr="00C4164B">
              <w:rPr>
                <w:rFonts w:ascii="Tahoma" w:hAnsi="Tahoma" w:cs="Tahoma"/>
                <w:noProof/>
                <w:sz w:val="18"/>
                <w:szCs w:val="18"/>
              </w:rPr>
              <w:t>Stručni studij PITUP</w:t>
            </w:r>
            <w:r w:rsidRPr="00544465">
              <w:rPr>
                <w:rFonts w:ascii="Tahoma" w:hAnsi="Tahoma" w:cs="Tahoma"/>
                <w:noProof/>
                <w:sz w:val="18"/>
                <w:szCs w:val="18"/>
              </w:rPr>
              <w:t xml:space="preserve">, </w:t>
            </w:r>
            <w:r w:rsidRPr="00C4164B">
              <w:rPr>
                <w:rFonts w:ascii="Tahoma" w:hAnsi="Tahoma" w:cs="Tahoma"/>
                <w:noProof/>
                <w:sz w:val="18"/>
                <w:szCs w:val="18"/>
              </w:rPr>
              <w:t>Izgradnja Web aplikacija</w:t>
            </w:r>
          </w:p>
        </w:tc>
      </w:tr>
      <w:tr w:rsidR="00DC1F03" w:rsidRPr="00437BBB" w:rsidTr="00544465">
        <w:tc>
          <w:tcPr>
            <w:tcW w:w="4077" w:type="dxa"/>
            <w:shd w:val="clear" w:color="auto" w:fill="D9D9D9"/>
          </w:tcPr>
          <w:p w:rsidR="00DC1F03" w:rsidRPr="00437BBB" w:rsidRDefault="00DC1F03" w:rsidP="00544465">
            <w:pPr>
              <w:rPr>
                <w:rFonts w:ascii="Tahoma" w:hAnsi="Tahoma" w:cs="Tahoma"/>
                <w:sz w:val="18"/>
              </w:rPr>
            </w:pPr>
            <w:r w:rsidRPr="00437BBB">
              <w:rPr>
                <w:rFonts w:ascii="Tahoma" w:hAnsi="Tahoma" w:cs="Tahoma"/>
                <w:sz w:val="18"/>
              </w:rPr>
              <w:t>Opis prijestupa:</w:t>
            </w:r>
          </w:p>
        </w:tc>
        <w:tc>
          <w:tcPr>
            <w:tcW w:w="5211" w:type="dxa"/>
            <w:shd w:val="clear" w:color="auto" w:fill="auto"/>
          </w:tcPr>
          <w:p w:rsidR="00DC1F03" w:rsidRPr="00437BBB" w:rsidRDefault="00DC1F03" w:rsidP="00544465">
            <w:pPr>
              <w:rPr>
                <w:rFonts w:ascii="Tahoma" w:hAnsi="Tahoma" w:cs="Tahoma"/>
                <w:sz w:val="18"/>
              </w:rPr>
            </w:pPr>
            <w:r w:rsidRPr="00C4164B">
              <w:rPr>
                <w:rFonts w:ascii="Tahoma" w:hAnsi="Tahoma" w:cs="Tahoma"/>
                <w:noProof/>
                <w:sz w:val="18"/>
              </w:rPr>
              <w:t>StudenticaTajana Ila predala je 12.09.2016.u 11:09 svoje rješenje projektnog zadatka na predmetu „Izgradnja web aplikacija“ u sustav IWA projekti (http://iwa.foi.hr/iwaprojekti/). Tijekom pregleda i provjere rješenja projektnog zadatka (13.09.2016.) utvrđena je značajna sličnost s rješenjem koje je predala studentica Ivana Cvitković. Studentica Ivana Cvitković predala je svoj projekt 12.09.2016. u 10:09. U Prilozima se nalaze prikazi dijelova programskog koda više datoteka u kojima su jednaki ili iznimno malo mijenjani blokovi programskog koda u rješenjima projekta studenticeIla i studentice Cvitković, a u Prijavi o učinjenom stegovnom prijestupu dan je i kratak opis. Analiza zajedničkih dijelova rješenja projekta studentice Ila i studentice Cvitković ukazuje da su studentica Ila i studentica Cvitković međusobno razmjenjivale svoja rješenja pri čemu su neke dijelove datoteka potpuno kopirali, kod nekih uradili minimalne promjena kao što su promjene naziva varijabli, mijenjeli redoslijed pojedinih linija programskog koda itd. Sve to je bilo urađeno s ciljem da se sakrije međusobno korištenje dijelova rješenja odnosno plagiranje rješenja, što nije dozvoljeno.</w:t>
            </w:r>
          </w:p>
        </w:tc>
      </w:tr>
      <w:tr w:rsidR="00DC1F03" w:rsidRPr="00437BBB" w:rsidTr="00544465">
        <w:tc>
          <w:tcPr>
            <w:tcW w:w="4077" w:type="dxa"/>
            <w:shd w:val="clear" w:color="auto" w:fill="D9D9D9"/>
          </w:tcPr>
          <w:p w:rsidR="00DC1F03" w:rsidRPr="00437BBB" w:rsidRDefault="00DC1F03" w:rsidP="00544465">
            <w:pPr>
              <w:rPr>
                <w:rFonts w:ascii="Tahoma" w:hAnsi="Tahoma" w:cs="Tahoma"/>
                <w:sz w:val="18"/>
              </w:rPr>
            </w:pPr>
            <w:r>
              <w:rPr>
                <w:rFonts w:ascii="Tahoma" w:hAnsi="Tahoma" w:cs="Tahoma"/>
                <w:sz w:val="18"/>
              </w:rPr>
              <w:t>Datum prijestupa:</w:t>
            </w:r>
          </w:p>
        </w:tc>
        <w:tc>
          <w:tcPr>
            <w:tcW w:w="5211" w:type="dxa"/>
            <w:shd w:val="clear" w:color="auto" w:fill="auto"/>
          </w:tcPr>
          <w:p w:rsidR="00DC1F03" w:rsidRPr="00437BBB" w:rsidRDefault="00DC1F03" w:rsidP="00544465">
            <w:pPr>
              <w:rPr>
                <w:rFonts w:ascii="Tahoma" w:hAnsi="Tahoma" w:cs="Tahoma"/>
                <w:sz w:val="18"/>
              </w:rPr>
            </w:pPr>
            <w:r w:rsidRPr="00C4164B">
              <w:rPr>
                <w:rFonts w:ascii="Tahoma" w:hAnsi="Tahoma" w:cs="Tahoma"/>
                <w:noProof/>
                <w:sz w:val="18"/>
              </w:rPr>
              <w:t>12. rujna 2016.</w:t>
            </w:r>
          </w:p>
        </w:tc>
      </w:tr>
      <w:tr w:rsidR="00DC1F03" w:rsidRPr="00437BBB" w:rsidTr="00544465">
        <w:tc>
          <w:tcPr>
            <w:tcW w:w="4077" w:type="dxa"/>
            <w:shd w:val="clear" w:color="auto" w:fill="D9D9D9"/>
          </w:tcPr>
          <w:p w:rsidR="00DC1F03" w:rsidRPr="00437BBB" w:rsidRDefault="00DC1F03" w:rsidP="00544465">
            <w:pPr>
              <w:rPr>
                <w:rFonts w:ascii="Tahoma" w:hAnsi="Tahoma" w:cs="Tahoma"/>
                <w:sz w:val="18"/>
              </w:rPr>
            </w:pPr>
            <w:r w:rsidRPr="00437BBB">
              <w:rPr>
                <w:rFonts w:ascii="Tahoma" w:hAnsi="Tahoma" w:cs="Tahoma"/>
                <w:sz w:val="18"/>
              </w:rPr>
              <w:t>Dokazi:</w:t>
            </w:r>
          </w:p>
        </w:tc>
        <w:tc>
          <w:tcPr>
            <w:tcW w:w="5211" w:type="dxa"/>
            <w:shd w:val="clear" w:color="auto" w:fill="auto"/>
          </w:tcPr>
          <w:p w:rsidR="00DC1F03" w:rsidRPr="004541DD" w:rsidRDefault="00DC1F03" w:rsidP="004541DD">
            <w:pPr>
              <w:rPr>
                <w:rFonts w:ascii="Tahoma" w:hAnsi="Tahoma" w:cs="Tahoma"/>
                <w:sz w:val="18"/>
                <w:szCs w:val="18"/>
              </w:rPr>
            </w:pPr>
            <w:r w:rsidRPr="00C4164B">
              <w:rPr>
                <w:rFonts w:ascii="Tahoma" w:hAnsi="Tahoma" w:cs="Tahoma"/>
                <w:noProof/>
                <w:sz w:val="18"/>
                <w:szCs w:val="18"/>
              </w:rPr>
              <w:t>Prijava o učinjenom stegovnom prijestupu</w:t>
            </w:r>
            <w:r w:rsidRPr="004541DD">
              <w:rPr>
                <w:rFonts w:ascii="Tahoma" w:hAnsi="Tahoma" w:cs="Tahoma"/>
                <w:noProof/>
                <w:sz w:val="18"/>
                <w:szCs w:val="18"/>
              </w:rPr>
              <w:t xml:space="preserve">, </w:t>
            </w:r>
            <w:r w:rsidRPr="00C4164B">
              <w:rPr>
                <w:rFonts w:ascii="Tahoma" w:hAnsi="Tahoma" w:cs="Tahoma"/>
                <w:noProof/>
                <w:sz w:val="18"/>
                <w:szCs w:val="18"/>
              </w:rPr>
              <w:t>Prikazi dijelova programskog koda</w:t>
            </w:r>
          </w:p>
        </w:tc>
      </w:tr>
    </w:tbl>
    <w:p w:rsidR="00DC1F03" w:rsidRPr="00943C46" w:rsidRDefault="00DC1F03" w:rsidP="00F452AE">
      <w:pPr>
        <w:jc w:val="both"/>
        <w:rPr>
          <w:rFonts w:ascii="Tahoma" w:hAnsi="Tahoma" w:cs="Tahoma"/>
          <w:sz w:val="18"/>
        </w:rPr>
      </w:pPr>
    </w:p>
    <w:p w:rsidR="00DC1F03" w:rsidRDefault="00DC1F03" w:rsidP="00544465">
      <w:pPr>
        <w:jc w:val="both"/>
        <w:rPr>
          <w:rFonts w:ascii="Tahoma" w:hAnsi="Tahoma" w:cs="Tahoma"/>
          <w:sz w:val="18"/>
        </w:rPr>
      </w:pPr>
      <w:r>
        <w:rPr>
          <w:rFonts w:ascii="Tahoma" w:hAnsi="Tahoma" w:cs="Tahoma"/>
          <w:sz w:val="18"/>
        </w:rPr>
        <w:t>S obzirom na</w:t>
      </w:r>
      <w:r w:rsidRPr="00943C46">
        <w:rPr>
          <w:rFonts w:ascii="Tahoma" w:hAnsi="Tahoma" w:cs="Tahoma"/>
          <w:sz w:val="18"/>
        </w:rPr>
        <w:t xml:space="preserve"> prikupljen</w:t>
      </w:r>
      <w:r>
        <w:rPr>
          <w:rFonts w:ascii="Tahoma" w:hAnsi="Tahoma" w:cs="Tahoma"/>
          <w:sz w:val="18"/>
        </w:rPr>
        <w:t>e</w:t>
      </w:r>
      <w:r w:rsidRPr="00943C46">
        <w:rPr>
          <w:rFonts w:ascii="Tahoma" w:hAnsi="Tahoma" w:cs="Tahoma"/>
          <w:sz w:val="18"/>
        </w:rPr>
        <w:t xml:space="preserve"> dokaz</w:t>
      </w:r>
      <w:r>
        <w:rPr>
          <w:rFonts w:ascii="Tahoma" w:hAnsi="Tahoma" w:cs="Tahoma"/>
          <w:sz w:val="18"/>
        </w:rPr>
        <w:t>e</w:t>
      </w:r>
      <w:r w:rsidRPr="00943C46">
        <w:rPr>
          <w:rFonts w:ascii="Tahoma" w:hAnsi="Tahoma" w:cs="Tahoma"/>
          <w:sz w:val="18"/>
        </w:rPr>
        <w:t xml:space="preserve"> smatram da su se ispunili uvjeti iz </w:t>
      </w:r>
      <w:r w:rsidRPr="00C4164B">
        <w:rPr>
          <w:rFonts w:ascii="Tahoma" w:hAnsi="Tahoma" w:cs="Tahoma"/>
          <w:b/>
          <w:noProof/>
          <w:sz w:val="18"/>
        </w:rPr>
        <w:t>čl. 5. st. 2. toč. 6.</w:t>
      </w:r>
      <w:r>
        <w:rPr>
          <w:rFonts w:ascii="Tahoma" w:hAnsi="Tahoma" w:cs="Tahoma"/>
          <w:b/>
          <w:sz w:val="18"/>
        </w:rPr>
        <w:t xml:space="preserve"> </w:t>
      </w:r>
      <w:r w:rsidRPr="004541DD">
        <w:rPr>
          <w:rFonts w:ascii="Tahoma" w:hAnsi="Tahoma" w:cs="Tahoma"/>
          <w:sz w:val="18"/>
        </w:rPr>
        <w:t xml:space="preserve">Pravilnika o stegovnoj </w:t>
      </w:r>
      <w:r>
        <w:rPr>
          <w:rFonts w:ascii="Tahoma" w:hAnsi="Tahoma" w:cs="Tahoma"/>
          <w:sz w:val="18"/>
        </w:rPr>
        <w:t xml:space="preserve">i materijalnoj </w:t>
      </w:r>
      <w:r w:rsidRPr="004541DD">
        <w:rPr>
          <w:rFonts w:ascii="Tahoma" w:hAnsi="Tahoma" w:cs="Tahoma"/>
          <w:sz w:val="18"/>
        </w:rPr>
        <w:t>odgovornosti studenta i drugih polaznika Fakulteta organizacije i informatike</w:t>
      </w:r>
      <w:r w:rsidRPr="00943C46">
        <w:rPr>
          <w:rFonts w:ascii="Tahoma" w:hAnsi="Tahoma" w:cs="Tahoma"/>
          <w:sz w:val="18"/>
        </w:rPr>
        <w:t xml:space="preserve"> te predlažem</w:t>
      </w:r>
    </w:p>
    <w:p w:rsidR="00DC1F03" w:rsidRPr="00943C46" w:rsidRDefault="00DC1F03" w:rsidP="00943C46">
      <w:pPr>
        <w:rPr>
          <w:rFonts w:ascii="Tahoma" w:hAnsi="Tahoma" w:cs="Tahoma"/>
          <w:b/>
          <w:sz w:val="18"/>
        </w:rPr>
      </w:pPr>
    </w:p>
    <w:p w:rsidR="00DC1F03" w:rsidRPr="00943C46" w:rsidRDefault="00DC1F03" w:rsidP="000F22B7">
      <w:pPr>
        <w:jc w:val="center"/>
        <w:rPr>
          <w:rFonts w:ascii="Tahoma" w:hAnsi="Tahoma" w:cs="Tahoma"/>
          <w:b/>
          <w:sz w:val="18"/>
        </w:rPr>
      </w:pPr>
      <w:r w:rsidRPr="00943C46">
        <w:rPr>
          <w:rFonts w:ascii="Tahoma" w:hAnsi="Tahoma" w:cs="Tahoma"/>
          <w:b/>
          <w:sz w:val="18"/>
        </w:rPr>
        <w:t>Stegovnom sudu da:</w:t>
      </w:r>
    </w:p>
    <w:p w:rsidR="00DC1F03" w:rsidRPr="00943C46" w:rsidRDefault="00DC1F03" w:rsidP="000F22B7">
      <w:pPr>
        <w:rPr>
          <w:rFonts w:ascii="Tahoma" w:hAnsi="Tahoma" w:cs="Tahoma"/>
          <w:sz w:val="18"/>
        </w:rPr>
      </w:pPr>
    </w:p>
    <w:p w:rsidR="00DC1F03" w:rsidRPr="00943C46" w:rsidRDefault="00DC1F03" w:rsidP="004C3481">
      <w:pPr>
        <w:ind w:left="360"/>
        <w:rPr>
          <w:rFonts w:ascii="Tahoma" w:hAnsi="Tahoma" w:cs="Tahoma"/>
          <w:sz w:val="18"/>
        </w:rPr>
      </w:pPr>
      <w:r>
        <w:rPr>
          <w:rFonts w:ascii="Tahoma" w:hAnsi="Tahoma" w:cs="Tahoma"/>
          <w:sz w:val="18"/>
        </w:rPr>
        <w:t xml:space="preserve">1. </w:t>
      </w:r>
      <w:r w:rsidRPr="00943C46">
        <w:rPr>
          <w:rFonts w:ascii="Tahoma" w:hAnsi="Tahoma" w:cs="Tahoma"/>
          <w:sz w:val="18"/>
        </w:rPr>
        <w:t>odredi zasjedanje suda</w:t>
      </w:r>
    </w:p>
    <w:p w:rsidR="00DC1F03" w:rsidRPr="00943C46" w:rsidRDefault="00DC1F03" w:rsidP="004C3481">
      <w:pPr>
        <w:ind w:left="360"/>
        <w:rPr>
          <w:rFonts w:ascii="Tahoma" w:hAnsi="Tahoma" w:cs="Tahoma"/>
          <w:sz w:val="18"/>
        </w:rPr>
      </w:pPr>
      <w:r>
        <w:rPr>
          <w:rFonts w:ascii="Tahoma" w:hAnsi="Tahoma" w:cs="Tahoma"/>
          <w:sz w:val="18"/>
        </w:rPr>
        <w:t xml:space="preserve">2. </w:t>
      </w:r>
      <w:r w:rsidRPr="00943C46">
        <w:rPr>
          <w:rFonts w:ascii="Tahoma" w:hAnsi="Tahoma" w:cs="Tahoma"/>
          <w:sz w:val="18"/>
        </w:rPr>
        <w:t>na raspravu pozove sve zainteresirane osobe</w:t>
      </w:r>
    </w:p>
    <w:p w:rsidR="00DC1F03" w:rsidRPr="00943C46" w:rsidRDefault="00DC1F03" w:rsidP="004C3481">
      <w:pPr>
        <w:ind w:left="360"/>
        <w:jc w:val="both"/>
        <w:rPr>
          <w:rFonts w:ascii="Tahoma" w:hAnsi="Tahoma" w:cs="Tahoma"/>
          <w:sz w:val="18"/>
        </w:rPr>
      </w:pPr>
      <w:r>
        <w:rPr>
          <w:rFonts w:ascii="Tahoma" w:hAnsi="Tahoma" w:cs="Tahoma"/>
          <w:sz w:val="18"/>
        </w:rPr>
        <w:t xml:space="preserve">3. </w:t>
      </w:r>
      <w:r w:rsidRPr="00943C46">
        <w:rPr>
          <w:rFonts w:ascii="Tahoma" w:hAnsi="Tahoma" w:cs="Tahoma"/>
          <w:sz w:val="18"/>
        </w:rPr>
        <w:t>se u stegovnom postupku izvedu dokazi radi utvrđivanja činjenica bitnih za donošenje odluke o postupku</w:t>
      </w:r>
    </w:p>
    <w:p w:rsidR="00DC1F03" w:rsidRPr="00943C46" w:rsidRDefault="00DC1F03" w:rsidP="004C3481">
      <w:pPr>
        <w:ind w:left="360"/>
        <w:rPr>
          <w:rFonts w:ascii="Tahoma" w:hAnsi="Tahoma" w:cs="Tahoma"/>
          <w:sz w:val="18"/>
        </w:rPr>
      </w:pPr>
      <w:r>
        <w:rPr>
          <w:rFonts w:ascii="Tahoma" w:hAnsi="Tahoma" w:cs="Tahoma"/>
          <w:sz w:val="18"/>
        </w:rPr>
        <w:t xml:space="preserve">4. </w:t>
      </w:r>
      <w:r w:rsidRPr="00943C46">
        <w:rPr>
          <w:rFonts w:ascii="Tahoma" w:hAnsi="Tahoma" w:cs="Tahoma"/>
          <w:sz w:val="18"/>
        </w:rPr>
        <w:t>donese odluku o stegovnoj mjeri</w:t>
      </w:r>
    </w:p>
    <w:p w:rsidR="00DC1F03" w:rsidRPr="00943C46" w:rsidRDefault="00DC1F03" w:rsidP="000F22B7">
      <w:pPr>
        <w:rPr>
          <w:rFonts w:ascii="Tahoma" w:hAnsi="Tahoma" w:cs="Tahoma"/>
          <w:sz w:val="18"/>
        </w:rPr>
      </w:pPr>
    </w:p>
    <w:p w:rsidR="00DC1F03" w:rsidRPr="00943C46" w:rsidRDefault="00DC1F03" w:rsidP="000F22B7">
      <w:pPr>
        <w:rPr>
          <w:rFonts w:ascii="Tahoma" w:hAnsi="Tahoma" w:cs="Tahoma"/>
          <w:sz w:val="18"/>
        </w:rPr>
      </w:pPr>
      <w:r w:rsidRPr="00943C46">
        <w:rPr>
          <w:rFonts w:ascii="Tahoma" w:hAnsi="Tahoma" w:cs="Tahoma"/>
          <w:sz w:val="18"/>
        </w:rPr>
        <w:t xml:space="preserve">U Varaždinu </w:t>
      </w:r>
      <w:r w:rsidRPr="00C4164B">
        <w:rPr>
          <w:rFonts w:ascii="Tahoma" w:hAnsi="Tahoma" w:cs="Tahoma"/>
          <w:noProof/>
          <w:sz w:val="18"/>
        </w:rPr>
        <w:t>09. prosinca 2016.</w:t>
      </w:r>
      <w:r>
        <w:rPr>
          <w:rFonts w:ascii="Tahoma" w:hAnsi="Tahoma" w:cs="Tahoma"/>
          <w:sz w:val="18"/>
        </w:rPr>
        <w:t xml:space="preserve"> </w:t>
      </w:r>
      <w:r w:rsidRPr="00943C46">
        <w:rPr>
          <w:rFonts w:ascii="Tahoma" w:hAnsi="Tahoma" w:cs="Tahoma"/>
          <w:sz w:val="18"/>
        </w:rPr>
        <w:t>godine</w:t>
      </w:r>
      <w:bookmarkStart w:id="0" w:name="_GoBack"/>
      <w:bookmarkEnd w:id="0"/>
    </w:p>
    <w:tbl>
      <w:tblPr>
        <w:tblW w:w="0" w:type="auto"/>
        <w:tblInd w:w="5920" w:type="dxa"/>
        <w:tblBorders>
          <w:insideV w:val="single" w:sz="4" w:space="0" w:color="auto"/>
        </w:tblBorders>
        <w:tblLook w:val="04A0" w:firstRow="1" w:lastRow="0" w:firstColumn="1" w:lastColumn="0" w:noHBand="0" w:noVBand="1"/>
      </w:tblPr>
      <w:tblGrid>
        <w:gridCol w:w="3152"/>
      </w:tblGrid>
      <w:tr w:rsidR="00DC1F03" w:rsidRPr="00943C46" w:rsidTr="00E5015E">
        <w:tc>
          <w:tcPr>
            <w:tcW w:w="3368" w:type="dxa"/>
          </w:tcPr>
          <w:p w:rsidR="00DC1F03" w:rsidRPr="00943C46" w:rsidRDefault="00DC1F03" w:rsidP="00D774F4">
            <w:pPr>
              <w:jc w:val="center"/>
              <w:rPr>
                <w:rFonts w:ascii="Tahoma" w:hAnsi="Tahoma" w:cs="Tahoma"/>
                <w:sz w:val="10"/>
                <w:szCs w:val="16"/>
              </w:rPr>
            </w:pPr>
          </w:p>
        </w:tc>
      </w:tr>
      <w:tr w:rsidR="00DC1F03" w:rsidRPr="00943C46" w:rsidTr="00E5015E">
        <w:tc>
          <w:tcPr>
            <w:tcW w:w="3368" w:type="dxa"/>
          </w:tcPr>
          <w:p w:rsidR="00DC1F03" w:rsidRPr="00943C46" w:rsidRDefault="00DC1F03" w:rsidP="002D4BDB">
            <w:pPr>
              <w:jc w:val="center"/>
              <w:rPr>
                <w:rFonts w:ascii="Tahoma" w:hAnsi="Tahoma" w:cs="Tahoma"/>
                <w:sz w:val="18"/>
              </w:rPr>
            </w:pPr>
            <w:r w:rsidRPr="00C4164B">
              <w:rPr>
                <w:rFonts w:ascii="Tahoma" w:hAnsi="Tahoma" w:cs="Tahoma"/>
                <w:noProof/>
                <w:sz w:val="18"/>
              </w:rPr>
              <w:t>prof.dr.sc. Neven Vrček</w:t>
            </w:r>
          </w:p>
        </w:tc>
      </w:tr>
    </w:tbl>
    <w:p w:rsidR="00DC1F03" w:rsidRDefault="00DC1F03" w:rsidP="005C6318">
      <w:pPr>
        <w:jc w:val="right"/>
        <w:rPr>
          <w:rFonts w:ascii="Tahoma" w:hAnsi="Tahoma" w:cs="Tahoma"/>
          <w:sz w:val="18"/>
        </w:rPr>
        <w:sectPr w:rsidR="00DC1F03" w:rsidSect="00DC1F0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08"/>
          <w:docGrid w:linePitch="360"/>
        </w:sectPr>
      </w:pPr>
    </w:p>
    <w:p w:rsidR="00DC1F03" w:rsidRDefault="00DC1F03" w:rsidP="00D774F4">
      <w:pPr>
        <w:rPr>
          <w:rFonts w:ascii="Tahoma" w:hAnsi="Tahoma" w:cs="Tahoma"/>
          <w:b/>
          <w:sz w:val="18"/>
          <w:szCs w:val="28"/>
        </w:rPr>
      </w:pPr>
      <w:r w:rsidRPr="00C4164B">
        <w:rPr>
          <w:rFonts w:ascii="Tahoma" w:hAnsi="Tahoma" w:cs="Tahoma"/>
          <w:b/>
          <w:noProof/>
          <w:sz w:val="18"/>
          <w:szCs w:val="28"/>
        </w:rPr>
        <w:lastRenderedPageBreak/>
        <w:t>prof.dr.sc. Neven Vrček</w:t>
      </w:r>
    </w:p>
    <w:p w:rsidR="00DC1F03" w:rsidRDefault="00DC1F03" w:rsidP="00D774F4">
      <w:pPr>
        <w:rPr>
          <w:rFonts w:ascii="Tahoma" w:hAnsi="Tahoma" w:cs="Tahoma"/>
          <w:b/>
          <w:sz w:val="18"/>
          <w:szCs w:val="28"/>
        </w:rPr>
      </w:pPr>
    </w:p>
    <w:p w:rsidR="00DC1F03" w:rsidRPr="00943C46" w:rsidRDefault="00DC1F03" w:rsidP="00D774F4">
      <w:pPr>
        <w:jc w:val="right"/>
        <w:rPr>
          <w:rFonts w:ascii="Tahoma" w:hAnsi="Tahoma" w:cs="Tahoma"/>
          <w:b/>
          <w:sz w:val="18"/>
          <w:szCs w:val="28"/>
        </w:rPr>
      </w:pPr>
      <w:r w:rsidRPr="00943C46">
        <w:rPr>
          <w:rFonts w:ascii="Tahoma" w:hAnsi="Tahoma" w:cs="Tahoma"/>
          <w:b/>
          <w:sz w:val="18"/>
          <w:szCs w:val="28"/>
        </w:rPr>
        <w:t>STEGOVN</w:t>
      </w:r>
      <w:r>
        <w:rPr>
          <w:rFonts w:ascii="Tahoma" w:hAnsi="Tahoma" w:cs="Tahoma"/>
          <w:b/>
          <w:sz w:val="18"/>
          <w:szCs w:val="28"/>
        </w:rPr>
        <w:t>I SUD</w:t>
      </w:r>
      <w:r w:rsidRPr="00943C46">
        <w:rPr>
          <w:rFonts w:ascii="Tahoma" w:hAnsi="Tahoma" w:cs="Tahoma"/>
          <w:b/>
          <w:sz w:val="18"/>
          <w:szCs w:val="28"/>
        </w:rPr>
        <w:t xml:space="preserve"> FAKULTETA ORGANIZACIJE I INFORMATIKE</w:t>
      </w:r>
    </w:p>
    <w:p w:rsidR="00DC1F03" w:rsidRPr="00943C46" w:rsidRDefault="00DC1F03" w:rsidP="000F22B7">
      <w:pPr>
        <w:rPr>
          <w:rFonts w:ascii="Tahoma" w:hAnsi="Tahoma" w:cs="Tahoma"/>
          <w:sz w:val="20"/>
          <w:szCs w:val="28"/>
        </w:rPr>
      </w:pPr>
    </w:p>
    <w:p w:rsidR="00DC1F03" w:rsidRPr="00943C46" w:rsidRDefault="00DC1F03" w:rsidP="000F22B7">
      <w:pPr>
        <w:rPr>
          <w:rFonts w:ascii="Tahoma" w:hAnsi="Tahoma" w:cs="Tahoma"/>
          <w:sz w:val="18"/>
        </w:rPr>
      </w:pPr>
    </w:p>
    <w:p w:rsidR="00DC1F03" w:rsidRPr="00943C46" w:rsidRDefault="00DC1F03" w:rsidP="006F61E1">
      <w:pPr>
        <w:jc w:val="both"/>
        <w:rPr>
          <w:rFonts w:ascii="Tahoma" w:hAnsi="Tahoma" w:cs="Tahoma"/>
          <w:sz w:val="18"/>
        </w:rPr>
      </w:pPr>
      <w:r w:rsidRPr="00943C46">
        <w:rPr>
          <w:rFonts w:ascii="Tahoma" w:hAnsi="Tahoma" w:cs="Tahoma"/>
          <w:sz w:val="18"/>
        </w:rPr>
        <w:t>Temeljem čl. 15. Pravilnika o stegovnoj</w:t>
      </w:r>
      <w:r>
        <w:rPr>
          <w:rFonts w:ascii="Tahoma" w:hAnsi="Tahoma" w:cs="Tahoma"/>
          <w:sz w:val="18"/>
        </w:rPr>
        <w:t xml:space="preserve"> i materijalnoj</w:t>
      </w:r>
      <w:r w:rsidRPr="00943C46">
        <w:rPr>
          <w:rFonts w:ascii="Tahoma" w:hAnsi="Tahoma" w:cs="Tahoma"/>
          <w:sz w:val="18"/>
        </w:rPr>
        <w:t xml:space="preserve"> odgovornosti studenata i drugih polaznika Fakulteta organizacije i informatike Varaždin, podnosim</w:t>
      </w:r>
    </w:p>
    <w:p w:rsidR="00DC1F03" w:rsidRPr="00943C46" w:rsidRDefault="00DC1F03" w:rsidP="000F22B7">
      <w:pPr>
        <w:jc w:val="center"/>
        <w:rPr>
          <w:rFonts w:ascii="Tahoma" w:hAnsi="Tahoma" w:cs="Tahoma"/>
          <w:sz w:val="20"/>
          <w:szCs w:val="28"/>
          <w:u w:val="single"/>
        </w:rPr>
      </w:pPr>
    </w:p>
    <w:p w:rsidR="00DC1F03" w:rsidRPr="00943C46" w:rsidRDefault="00DC1F03" w:rsidP="00C67418">
      <w:pPr>
        <w:jc w:val="center"/>
        <w:rPr>
          <w:rFonts w:ascii="Tahoma" w:hAnsi="Tahoma" w:cs="Tahoma"/>
          <w:b/>
          <w:sz w:val="22"/>
          <w:szCs w:val="32"/>
        </w:rPr>
      </w:pPr>
      <w:r w:rsidRPr="00943C46">
        <w:rPr>
          <w:rFonts w:ascii="Tahoma" w:hAnsi="Tahoma" w:cs="Tahoma"/>
          <w:b/>
          <w:sz w:val="22"/>
          <w:szCs w:val="32"/>
        </w:rPr>
        <w:t>ZAHTJEV ZA POKRETANJE STEGOVNOG POSTUPKA</w:t>
      </w:r>
    </w:p>
    <w:p w:rsidR="00DC1F03" w:rsidRPr="00943C46" w:rsidRDefault="00DC1F03" w:rsidP="00A45E1E">
      <w:pPr>
        <w:rPr>
          <w:rFonts w:ascii="Tahoma" w:hAnsi="Tahoma" w:cs="Tahoma"/>
          <w:b/>
          <w:sz w:val="22"/>
          <w:szCs w:val="32"/>
          <w:u w:val="single"/>
        </w:rPr>
      </w:pPr>
    </w:p>
    <w:p w:rsidR="00DC1F03" w:rsidRPr="00943C46" w:rsidRDefault="00DC1F03" w:rsidP="00F452AE">
      <w:pPr>
        <w:jc w:val="both"/>
        <w:rPr>
          <w:rFonts w:ascii="Tahoma" w:hAnsi="Tahoma" w:cs="Tahoma"/>
          <w:sz w:val="18"/>
        </w:rPr>
      </w:pPr>
      <w:r>
        <w:rPr>
          <w:rFonts w:ascii="Tahoma" w:hAnsi="Tahoma" w:cs="Tahoma"/>
          <w:sz w:val="18"/>
        </w:rPr>
        <w:t>budući da sam,</w:t>
      </w:r>
      <w:r w:rsidRPr="00943C46">
        <w:rPr>
          <w:rFonts w:ascii="Tahoma" w:hAnsi="Tahoma" w:cs="Tahoma"/>
          <w:sz w:val="18"/>
        </w:rPr>
        <w:t xml:space="preserve"> </w:t>
      </w:r>
      <w:r>
        <w:rPr>
          <w:rFonts w:ascii="Tahoma" w:hAnsi="Tahoma" w:cs="Tahoma"/>
          <w:sz w:val="18"/>
        </w:rPr>
        <w:t>prema prijavi</w:t>
      </w:r>
      <w:r w:rsidRPr="00943C46">
        <w:rPr>
          <w:rFonts w:ascii="Tahoma" w:hAnsi="Tahoma" w:cs="Tahoma"/>
          <w:sz w:val="18"/>
        </w:rPr>
        <w:t xml:space="preserve"> zaprimljen</w:t>
      </w:r>
      <w:r>
        <w:rPr>
          <w:rFonts w:ascii="Tahoma" w:hAnsi="Tahoma" w:cs="Tahoma"/>
          <w:sz w:val="18"/>
        </w:rPr>
        <w:t>oj</w:t>
      </w:r>
      <w:r w:rsidRPr="00943C46">
        <w:rPr>
          <w:rFonts w:ascii="Tahoma" w:hAnsi="Tahoma" w:cs="Tahoma"/>
          <w:sz w:val="18"/>
        </w:rPr>
        <w:t xml:space="preserve"> od </w:t>
      </w:r>
      <w:r>
        <w:rPr>
          <w:rFonts w:ascii="Tahoma" w:hAnsi="Tahoma" w:cs="Tahoma"/>
          <w:sz w:val="18"/>
        </w:rPr>
        <w:t>djelatnika Fakulteta</w:t>
      </w:r>
      <w:r w:rsidRPr="00943C46">
        <w:rPr>
          <w:rFonts w:ascii="Tahoma" w:hAnsi="Tahoma" w:cs="Tahoma"/>
          <w:sz w:val="18"/>
        </w:rPr>
        <w:t xml:space="preserve"> od dana </w:t>
      </w:r>
      <w:r w:rsidRPr="00C4164B">
        <w:rPr>
          <w:rFonts w:ascii="Tahoma" w:hAnsi="Tahoma" w:cs="Tahoma"/>
          <w:noProof/>
          <w:sz w:val="18"/>
        </w:rPr>
        <w:t>30. studenog 2016.</w:t>
      </w:r>
      <w:r w:rsidRPr="00943C46">
        <w:rPr>
          <w:rFonts w:ascii="Tahoma" w:hAnsi="Tahoma" w:cs="Tahoma"/>
          <w:sz w:val="18"/>
        </w:rPr>
        <w:t>, utvrdio da postoje indicije da je student</w:t>
      </w:r>
      <w:r>
        <w:rPr>
          <w:rFonts w:ascii="Tahoma" w:hAnsi="Tahoma" w:cs="Tahoma"/>
          <w:sz w:val="18"/>
        </w:rPr>
        <w:t>/ica</w:t>
      </w:r>
      <w:r w:rsidRPr="00943C46">
        <w:rPr>
          <w:rFonts w:ascii="Tahoma" w:hAnsi="Tahoma" w:cs="Tahoma"/>
          <w:sz w:val="18"/>
        </w:rPr>
        <w:t xml:space="preserve"> </w:t>
      </w:r>
      <w:r w:rsidRPr="00C4164B">
        <w:rPr>
          <w:rFonts w:ascii="Tahoma" w:hAnsi="Tahoma" w:cs="Tahoma"/>
          <w:b/>
          <w:noProof/>
          <w:sz w:val="18"/>
        </w:rPr>
        <w:t>Ćosić</w:t>
      </w:r>
      <w:r>
        <w:rPr>
          <w:rFonts w:ascii="Tahoma" w:hAnsi="Tahoma" w:cs="Tahoma"/>
          <w:b/>
          <w:sz w:val="18"/>
        </w:rPr>
        <w:t xml:space="preserve"> </w:t>
      </w:r>
      <w:r w:rsidRPr="00C4164B">
        <w:rPr>
          <w:rFonts w:ascii="Tahoma" w:hAnsi="Tahoma" w:cs="Tahoma"/>
          <w:b/>
          <w:noProof/>
          <w:sz w:val="18"/>
        </w:rPr>
        <w:t>Antonio</w:t>
      </w:r>
      <w:r>
        <w:rPr>
          <w:rFonts w:ascii="Tahoma" w:hAnsi="Tahoma" w:cs="Tahoma"/>
          <w:b/>
          <w:sz w:val="18"/>
        </w:rPr>
        <w:t xml:space="preserve"> </w:t>
      </w:r>
      <w:r w:rsidRPr="00943C46">
        <w:rPr>
          <w:rFonts w:ascii="Tahoma" w:hAnsi="Tahoma" w:cs="Tahoma"/>
          <w:b/>
          <w:sz w:val="18"/>
        </w:rPr>
        <w:t xml:space="preserve">(broj indeksa: </w:t>
      </w:r>
      <w:r w:rsidRPr="00C4164B">
        <w:rPr>
          <w:rFonts w:ascii="Tahoma" w:hAnsi="Tahoma" w:cs="Tahoma"/>
          <w:b/>
          <w:noProof/>
          <w:sz w:val="18"/>
        </w:rPr>
        <w:t>43501</w:t>
      </w:r>
      <w:r w:rsidRPr="00943C46">
        <w:rPr>
          <w:rFonts w:ascii="Tahoma" w:hAnsi="Tahoma" w:cs="Tahoma"/>
          <w:b/>
          <w:sz w:val="18"/>
        </w:rPr>
        <w:t xml:space="preserve">, JMBAG: </w:t>
      </w:r>
      <w:r w:rsidRPr="00C4164B">
        <w:rPr>
          <w:rFonts w:ascii="Tahoma" w:hAnsi="Tahoma" w:cs="Tahoma"/>
          <w:b/>
          <w:noProof/>
          <w:sz w:val="18"/>
        </w:rPr>
        <w:t>0036481844</w:t>
      </w:r>
      <w:r w:rsidRPr="00943C46">
        <w:rPr>
          <w:rFonts w:ascii="Tahoma" w:hAnsi="Tahoma" w:cs="Tahoma"/>
          <w:b/>
          <w:sz w:val="18"/>
        </w:rPr>
        <w:t>)</w:t>
      </w:r>
      <w:r w:rsidRPr="00943C46">
        <w:rPr>
          <w:rFonts w:ascii="Tahoma" w:hAnsi="Tahoma" w:cs="Tahoma"/>
          <w:sz w:val="18"/>
        </w:rPr>
        <w:t xml:space="preserve"> </w:t>
      </w:r>
      <w:r>
        <w:rPr>
          <w:rFonts w:ascii="Tahoma" w:hAnsi="Tahoma" w:cs="Tahoma"/>
          <w:sz w:val="18"/>
        </w:rPr>
        <w:t>počinio/la teži stegovni prijestup.</w:t>
      </w:r>
    </w:p>
    <w:p w:rsidR="00DC1F03" w:rsidRDefault="00DC1F03" w:rsidP="00544465">
      <w:pPr>
        <w:rPr>
          <w:rFonts w:ascii="Tahoma" w:hAnsi="Tahoma" w:cs="Tahoma"/>
          <w:b/>
          <w:sz w:val="18"/>
        </w:rPr>
      </w:pPr>
    </w:p>
    <w:p w:rsidR="00DC1F03" w:rsidRPr="00E34B47" w:rsidRDefault="00DC1F03" w:rsidP="00544465">
      <w:pPr>
        <w:rPr>
          <w:rFonts w:ascii="Tahoma" w:hAnsi="Tahoma" w:cs="Tahoma"/>
          <w:b/>
          <w:sz w:val="18"/>
        </w:rPr>
      </w:pPr>
      <w:r w:rsidRPr="00E34B47">
        <w:rPr>
          <w:rFonts w:ascii="Tahoma" w:hAnsi="Tahoma" w:cs="Tahoma"/>
          <w:b/>
          <w:sz w:val="18"/>
        </w:rPr>
        <w:t>Podaci o prijestupu</w:t>
      </w:r>
    </w:p>
    <w:p w:rsidR="00DC1F03" w:rsidRDefault="00DC1F03" w:rsidP="00544465">
      <w:pPr>
        <w:rPr>
          <w:rFonts w:ascii="Tahoma" w:hAnsi="Tahoma" w:cs="Tahom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211"/>
      </w:tblGrid>
      <w:tr w:rsidR="00DC1F03" w:rsidRPr="00437BBB" w:rsidTr="00544465">
        <w:tc>
          <w:tcPr>
            <w:tcW w:w="4077" w:type="dxa"/>
            <w:shd w:val="clear" w:color="auto" w:fill="D9D9D9"/>
          </w:tcPr>
          <w:p w:rsidR="00DC1F03" w:rsidRPr="00437BBB" w:rsidRDefault="00DC1F03" w:rsidP="00544465">
            <w:pPr>
              <w:rPr>
                <w:rFonts w:ascii="Tahoma" w:hAnsi="Tahoma" w:cs="Tahoma"/>
                <w:sz w:val="18"/>
              </w:rPr>
            </w:pPr>
            <w:r w:rsidRPr="00437BBB">
              <w:rPr>
                <w:rFonts w:ascii="Tahoma" w:hAnsi="Tahoma" w:cs="Tahoma"/>
                <w:sz w:val="18"/>
              </w:rPr>
              <w:t>Datum prijave stegovnom sudu:</w:t>
            </w:r>
          </w:p>
        </w:tc>
        <w:tc>
          <w:tcPr>
            <w:tcW w:w="5211" w:type="dxa"/>
            <w:shd w:val="clear" w:color="auto" w:fill="auto"/>
          </w:tcPr>
          <w:p w:rsidR="00DC1F03" w:rsidRPr="00437BBB" w:rsidRDefault="00DC1F03" w:rsidP="00544465">
            <w:pPr>
              <w:rPr>
                <w:rFonts w:ascii="Tahoma" w:hAnsi="Tahoma" w:cs="Tahoma"/>
                <w:sz w:val="18"/>
              </w:rPr>
            </w:pPr>
            <w:r w:rsidRPr="00C4164B">
              <w:rPr>
                <w:rFonts w:ascii="Tahoma" w:hAnsi="Tahoma" w:cs="Tahoma"/>
                <w:noProof/>
                <w:sz w:val="18"/>
              </w:rPr>
              <w:t>30. studenog 2016.</w:t>
            </w:r>
          </w:p>
        </w:tc>
      </w:tr>
      <w:tr w:rsidR="00DC1F03" w:rsidRPr="00437BBB" w:rsidTr="00544465">
        <w:tc>
          <w:tcPr>
            <w:tcW w:w="4077" w:type="dxa"/>
            <w:shd w:val="clear" w:color="auto" w:fill="D9D9D9"/>
          </w:tcPr>
          <w:p w:rsidR="00DC1F03" w:rsidRPr="00437BBB" w:rsidRDefault="00DC1F03" w:rsidP="00D774F4">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w:t>
            </w:r>
            <w:r>
              <w:rPr>
                <w:rFonts w:ascii="Tahoma" w:hAnsi="Tahoma" w:cs="Tahoma"/>
                <w:sz w:val="18"/>
              </w:rPr>
              <w:t>djelatnika</w:t>
            </w:r>
            <w:r w:rsidRPr="00437BBB">
              <w:rPr>
                <w:rFonts w:ascii="Tahoma" w:hAnsi="Tahoma" w:cs="Tahoma"/>
                <w:sz w:val="18"/>
              </w:rPr>
              <w:t xml:space="preserve">: </w:t>
            </w:r>
          </w:p>
        </w:tc>
        <w:tc>
          <w:tcPr>
            <w:tcW w:w="5211" w:type="dxa"/>
            <w:shd w:val="clear" w:color="auto" w:fill="auto"/>
          </w:tcPr>
          <w:p w:rsidR="00DC1F03" w:rsidRPr="00437BBB" w:rsidRDefault="00DC1F03" w:rsidP="00544465">
            <w:pPr>
              <w:rPr>
                <w:rFonts w:ascii="Tahoma" w:hAnsi="Tahoma" w:cs="Tahoma"/>
                <w:sz w:val="18"/>
              </w:rPr>
            </w:pPr>
            <w:r w:rsidRPr="00C4164B">
              <w:rPr>
                <w:rFonts w:ascii="Tahoma" w:hAnsi="Tahoma" w:cs="Tahoma"/>
                <w:noProof/>
                <w:sz w:val="18"/>
              </w:rPr>
              <w:t>Milan Pavlović, mag.inf.; doc.dr.sc. Ivan Magdalenić</w:t>
            </w:r>
          </w:p>
        </w:tc>
      </w:tr>
      <w:tr w:rsidR="00DC1F03" w:rsidRPr="00437BBB" w:rsidTr="00544465">
        <w:tc>
          <w:tcPr>
            <w:tcW w:w="4077" w:type="dxa"/>
            <w:shd w:val="clear" w:color="auto" w:fill="D9D9D9"/>
          </w:tcPr>
          <w:p w:rsidR="00DC1F03" w:rsidRPr="00437BBB" w:rsidRDefault="00DC1F03" w:rsidP="00D774F4">
            <w:pPr>
              <w:rPr>
                <w:rFonts w:ascii="Tahoma" w:hAnsi="Tahoma" w:cs="Tahoma"/>
                <w:sz w:val="18"/>
              </w:rPr>
            </w:pPr>
            <w:r>
              <w:rPr>
                <w:rFonts w:ascii="Tahoma" w:hAnsi="Tahoma" w:cs="Tahoma"/>
                <w:sz w:val="18"/>
              </w:rPr>
              <w:t>Studij/k</w:t>
            </w:r>
            <w:r w:rsidRPr="00437BBB">
              <w:rPr>
                <w:rFonts w:ascii="Tahoma" w:hAnsi="Tahoma" w:cs="Tahoma"/>
                <w:sz w:val="18"/>
              </w:rPr>
              <w:t>olegij na kojem je napravljen prijestup:</w:t>
            </w:r>
          </w:p>
        </w:tc>
        <w:tc>
          <w:tcPr>
            <w:tcW w:w="5211" w:type="dxa"/>
            <w:shd w:val="clear" w:color="auto" w:fill="auto"/>
          </w:tcPr>
          <w:p w:rsidR="00DC1F03" w:rsidRPr="00544465" w:rsidRDefault="00DC1F03" w:rsidP="00544465">
            <w:pPr>
              <w:rPr>
                <w:rFonts w:ascii="Tahoma" w:hAnsi="Tahoma" w:cs="Tahoma"/>
                <w:sz w:val="18"/>
                <w:szCs w:val="18"/>
              </w:rPr>
            </w:pPr>
            <w:r w:rsidRPr="00C4164B">
              <w:rPr>
                <w:rFonts w:ascii="Tahoma" w:hAnsi="Tahoma" w:cs="Tahoma"/>
                <w:noProof/>
                <w:sz w:val="18"/>
                <w:szCs w:val="18"/>
              </w:rPr>
              <w:t>Preddiplomski studij Informacijski i poslovni sustavi</w:t>
            </w:r>
            <w:r w:rsidRPr="00544465">
              <w:rPr>
                <w:rFonts w:ascii="Tahoma" w:hAnsi="Tahoma" w:cs="Tahoma"/>
                <w:noProof/>
                <w:sz w:val="18"/>
                <w:szCs w:val="18"/>
              </w:rPr>
              <w:t xml:space="preserve">, </w:t>
            </w:r>
            <w:r w:rsidRPr="00C4164B">
              <w:rPr>
                <w:rFonts w:ascii="Tahoma" w:hAnsi="Tahoma" w:cs="Tahoma"/>
                <w:noProof/>
                <w:sz w:val="18"/>
                <w:szCs w:val="18"/>
              </w:rPr>
              <w:t>Mreže računala 2</w:t>
            </w:r>
          </w:p>
        </w:tc>
      </w:tr>
      <w:tr w:rsidR="00DC1F03" w:rsidRPr="00437BBB" w:rsidTr="00544465">
        <w:tc>
          <w:tcPr>
            <w:tcW w:w="4077" w:type="dxa"/>
            <w:shd w:val="clear" w:color="auto" w:fill="D9D9D9"/>
          </w:tcPr>
          <w:p w:rsidR="00DC1F03" w:rsidRPr="00437BBB" w:rsidRDefault="00DC1F03" w:rsidP="00544465">
            <w:pPr>
              <w:rPr>
                <w:rFonts w:ascii="Tahoma" w:hAnsi="Tahoma" w:cs="Tahoma"/>
                <w:sz w:val="18"/>
              </w:rPr>
            </w:pPr>
            <w:r w:rsidRPr="00437BBB">
              <w:rPr>
                <w:rFonts w:ascii="Tahoma" w:hAnsi="Tahoma" w:cs="Tahoma"/>
                <w:sz w:val="18"/>
              </w:rPr>
              <w:t>Opis prijestupa:</w:t>
            </w:r>
          </w:p>
        </w:tc>
        <w:tc>
          <w:tcPr>
            <w:tcW w:w="5211" w:type="dxa"/>
            <w:shd w:val="clear" w:color="auto" w:fill="auto"/>
          </w:tcPr>
          <w:p w:rsidR="00DC1F03" w:rsidRPr="00C4164B" w:rsidRDefault="00DC1F03" w:rsidP="00DD76E2">
            <w:pPr>
              <w:rPr>
                <w:rFonts w:ascii="Tahoma" w:hAnsi="Tahoma" w:cs="Tahoma"/>
                <w:noProof/>
                <w:sz w:val="18"/>
              </w:rPr>
            </w:pPr>
            <w:r w:rsidRPr="00C4164B">
              <w:rPr>
                <w:rFonts w:ascii="Tahoma" w:hAnsi="Tahoma" w:cs="Tahoma"/>
                <w:noProof/>
                <w:sz w:val="18"/>
              </w:rPr>
              <w:t xml:space="preserve">Dana 14.11.2016. (ponedjeljak) od 15:20-17:50 h u dvorani D10 (FOI-1) održan je prvi kolokvij iz kolegija Mreže računala 2 (3. godina preddiplomskog studija). Studenti su prije početka pisanja kolokvija upozoreni da će svaki pokušaj prepisivanja biti sankcioniran sukladno Pravilniku. </w:t>
            </w:r>
          </w:p>
          <w:p w:rsidR="00DC1F03" w:rsidRPr="00C4164B" w:rsidRDefault="00DC1F03" w:rsidP="00DD76E2">
            <w:pPr>
              <w:rPr>
                <w:rFonts w:ascii="Tahoma" w:hAnsi="Tahoma" w:cs="Tahoma"/>
                <w:noProof/>
                <w:sz w:val="18"/>
              </w:rPr>
            </w:pPr>
            <w:r w:rsidRPr="00C4164B">
              <w:rPr>
                <w:rFonts w:ascii="Tahoma" w:hAnsi="Tahoma" w:cs="Tahoma"/>
                <w:noProof/>
                <w:sz w:val="18"/>
              </w:rPr>
              <w:t>Unatoč svim upozorenjima, student Antonio Ćosić i studentica Marta Šostarec bili su minimalno dva puta opomenuti zbog razgovora i međusobnog gledanja u kolokvije. Nakon ispravljanja njihovih kolokvija primijećeno je da su pisali istu grupu kolokvija, unatoč tome što su sjedili jedan pored drugoga, a ne jedan iza drugoga (studenti u jednom stupcu pišu jednaku grupu kolokvija, a u redovima različite). Nadalje, primijećeno je da su gotovo svi točni, ali i netočni odgovori u njihovim kolokvijima identični do na slovo, a time je i broj ostvarenih bodova po svakom pitanju, a posljedično i ukupni broj ostvarenih bodova jednak u oba slučaja. Kolokvije je naknadno pregledao i doc. dr. sc. Ivan Magdalenić i složio se s navedenim opažanjima.</w:t>
            </w:r>
          </w:p>
          <w:p w:rsidR="00DC1F03" w:rsidRPr="00437BBB" w:rsidRDefault="00DC1F03" w:rsidP="00544465">
            <w:pPr>
              <w:rPr>
                <w:rFonts w:ascii="Tahoma" w:hAnsi="Tahoma" w:cs="Tahoma"/>
                <w:sz w:val="18"/>
              </w:rPr>
            </w:pPr>
          </w:p>
        </w:tc>
      </w:tr>
      <w:tr w:rsidR="00DC1F03" w:rsidRPr="00437BBB" w:rsidTr="00544465">
        <w:tc>
          <w:tcPr>
            <w:tcW w:w="4077" w:type="dxa"/>
            <w:shd w:val="clear" w:color="auto" w:fill="D9D9D9"/>
          </w:tcPr>
          <w:p w:rsidR="00DC1F03" w:rsidRPr="00437BBB" w:rsidRDefault="00DC1F03" w:rsidP="00544465">
            <w:pPr>
              <w:rPr>
                <w:rFonts w:ascii="Tahoma" w:hAnsi="Tahoma" w:cs="Tahoma"/>
                <w:sz w:val="18"/>
              </w:rPr>
            </w:pPr>
            <w:r>
              <w:rPr>
                <w:rFonts w:ascii="Tahoma" w:hAnsi="Tahoma" w:cs="Tahoma"/>
                <w:sz w:val="18"/>
              </w:rPr>
              <w:t>Datum prijestupa:</w:t>
            </w:r>
          </w:p>
        </w:tc>
        <w:tc>
          <w:tcPr>
            <w:tcW w:w="5211" w:type="dxa"/>
            <w:shd w:val="clear" w:color="auto" w:fill="auto"/>
          </w:tcPr>
          <w:p w:rsidR="00DC1F03" w:rsidRPr="00437BBB" w:rsidRDefault="00DC1F03" w:rsidP="00544465">
            <w:pPr>
              <w:rPr>
                <w:rFonts w:ascii="Tahoma" w:hAnsi="Tahoma" w:cs="Tahoma"/>
                <w:sz w:val="18"/>
              </w:rPr>
            </w:pPr>
            <w:r w:rsidRPr="00C4164B">
              <w:rPr>
                <w:rFonts w:ascii="Tahoma" w:hAnsi="Tahoma" w:cs="Tahoma"/>
                <w:noProof/>
                <w:sz w:val="18"/>
              </w:rPr>
              <w:t>14. studenog 2016.</w:t>
            </w:r>
          </w:p>
        </w:tc>
      </w:tr>
      <w:tr w:rsidR="00DC1F03" w:rsidRPr="00437BBB" w:rsidTr="00544465">
        <w:tc>
          <w:tcPr>
            <w:tcW w:w="4077" w:type="dxa"/>
            <w:shd w:val="clear" w:color="auto" w:fill="D9D9D9"/>
          </w:tcPr>
          <w:p w:rsidR="00DC1F03" w:rsidRPr="00437BBB" w:rsidRDefault="00DC1F03" w:rsidP="00544465">
            <w:pPr>
              <w:rPr>
                <w:rFonts w:ascii="Tahoma" w:hAnsi="Tahoma" w:cs="Tahoma"/>
                <w:sz w:val="18"/>
              </w:rPr>
            </w:pPr>
            <w:r w:rsidRPr="00437BBB">
              <w:rPr>
                <w:rFonts w:ascii="Tahoma" w:hAnsi="Tahoma" w:cs="Tahoma"/>
                <w:sz w:val="18"/>
              </w:rPr>
              <w:t>Dokazi:</w:t>
            </w:r>
          </w:p>
        </w:tc>
        <w:tc>
          <w:tcPr>
            <w:tcW w:w="5211" w:type="dxa"/>
            <w:shd w:val="clear" w:color="auto" w:fill="auto"/>
          </w:tcPr>
          <w:p w:rsidR="00DC1F03" w:rsidRPr="004541DD" w:rsidRDefault="00DC1F03" w:rsidP="004541DD">
            <w:pPr>
              <w:rPr>
                <w:rFonts w:ascii="Tahoma" w:hAnsi="Tahoma" w:cs="Tahoma"/>
                <w:sz w:val="18"/>
                <w:szCs w:val="18"/>
              </w:rPr>
            </w:pPr>
            <w:r w:rsidRPr="00C4164B">
              <w:rPr>
                <w:rFonts w:ascii="Tahoma" w:hAnsi="Tahoma" w:cs="Tahoma"/>
                <w:noProof/>
                <w:sz w:val="18"/>
                <w:szCs w:val="18"/>
              </w:rPr>
              <w:t>Prijava o učinjenom stegovnom prijestupu</w:t>
            </w:r>
            <w:r w:rsidRPr="004541DD">
              <w:rPr>
                <w:rFonts w:ascii="Tahoma" w:hAnsi="Tahoma" w:cs="Tahoma"/>
                <w:noProof/>
                <w:sz w:val="18"/>
                <w:szCs w:val="18"/>
              </w:rPr>
              <w:t xml:space="preserve">, </w:t>
            </w:r>
            <w:r w:rsidRPr="00C4164B">
              <w:rPr>
                <w:rFonts w:ascii="Tahoma" w:hAnsi="Tahoma" w:cs="Tahoma"/>
                <w:noProof/>
                <w:sz w:val="18"/>
                <w:szCs w:val="18"/>
              </w:rPr>
              <w:t>Prvi kolokvij</w:t>
            </w:r>
          </w:p>
        </w:tc>
      </w:tr>
    </w:tbl>
    <w:p w:rsidR="00DC1F03" w:rsidRPr="00943C46" w:rsidRDefault="00DC1F03" w:rsidP="00F452AE">
      <w:pPr>
        <w:jc w:val="both"/>
        <w:rPr>
          <w:rFonts w:ascii="Tahoma" w:hAnsi="Tahoma" w:cs="Tahoma"/>
          <w:sz w:val="18"/>
        </w:rPr>
      </w:pPr>
    </w:p>
    <w:p w:rsidR="00DC1F03" w:rsidRDefault="00DC1F03" w:rsidP="00544465">
      <w:pPr>
        <w:jc w:val="both"/>
        <w:rPr>
          <w:rFonts w:ascii="Tahoma" w:hAnsi="Tahoma" w:cs="Tahoma"/>
          <w:sz w:val="18"/>
        </w:rPr>
      </w:pPr>
      <w:r>
        <w:rPr>
          <w:rFonts w:ascii="Tahoma" w:hAnsi="Tahoma" w:cs="Tahoma"/>
          <w:sz w:val="18"/>
        </w:rPr>
        <w:t>S obzirom na</w:t>
      </w:r>
      <w:r w:rsidRPr="00943C46">
        <w:rPr>
          <w:rFonts w:ascii="Tahoma" w:hAnsi="Tahoma" w:cs="Tahoma"/>
          <w:sz w:val="18"/>
        </w:rPr>
        <w:t xml:space="preserve"> prikupljen</w:t>
      </w:r>
      <w:r>
        <w:rPr>
          <w:rFonts w:ascii="Tahoma" w:hAnsi="Tahoma" w:cs="Tahoma"/>
          <w:sz w:val="18"/>
        </w:rPr>
        <w:t>e</w:t>
      </w:r>
      <w:r w:rsidRPr="00943C46">
        <w:rPr>
          <w:rFonts w:ascii="Tahoma" w:hAnsi="Tahoma" w:cs="Tahoma"/>
          <w:sz w:val="18"/>
        </w:rPr>
        <w:t xml:space="preserve"> dokaz</w:t>
      </w:r>
      <w:r>
        <w:rPr>
          <w:rFonts w:ascii="Tahoma" w:hAnsi="Tahoma" w:cs="Tahoma"/>
          <w:sz w:val="18"/>
        </w:rPr>
        <w:t>e</w:t>
      </w:r>
      <w:r w:rsidRPr="00943C46">
        <w:rPr>
          <w:rFonts w:ascii="Tahoma" w:hAnsi="Tahoma" w:cs="Tahoma"/>
          <w:sz w:val="18"/>
        </w:rPr>
        <w:t xml:space="preserve"> smatram da su se ispunili uvjeti iz </w:t>
      </w:r>
      <w:r w:rsidRPr="00C4164B">
        <w:rPr>
          <w:rFonts w:ascii="Tahoma" w:hAnsi="Tahoma" w:cs="Tahoma"/>
          <w:b/>
          <w:noProof/>
          <w:sz w:val="18"/>
        </w:rPr>
        <w:t>čl. 5. st. 2. toč. 7.</w:t>
      </w:r>
      <w:r>
        <w:rPr>
          <w:rFonts w:ascii="Tahoma" w:hAnsi="Tahoma" w:cs="Tahoma"/>
          <w:b/>
          <w:sz w:val="18"/>
        </w:rPr>
        <w:t xml:space="preserve"> </w:t>
      </w:r>
      <w:r w:rsidRPr="004541DD">
        <w:rPr>
          <w:rFonts w:ascii="Tahoma" w:hAnsi="Tahoma" w:cs="Tahoma"/>
          <w:sz w:val="18"/>
        </w:rPr>
        <w:t xml:space="preserve">Pravilnika o stegovnoj </w:t>
      </w:r>
      <w:r>
        <w:rPr>
          <w:rFonts w:ascii="Tahoma" w:hAnsi="Tahoma" w:cs="Tahoma"/>
          <w:sz w:val="18"/>
        </w:rPr>
        <w:t xml:space="preserve">i materijalnoj </w:t>
      </w:r>
      <w:r w:rsidRPr="004541DD">
        <w:rPr>
          <w:rFonts w:ascii="Tahoma" w:hAnsi="Tahoma" w:cs="Tahoma"/>
          <w:sz w:val="18"/>
        </w:rPr>
        <w:t>odgovornosti studenta i drugih polaznika Fakulteta organizacije i informatike</w:t>
      </w:r>
      <w:r w:rsidRPr="00943C46">
        <w:rPr>
          <w:rFonts w:ascii="Tahoma" w:hAnsi="Tahoma" w:cs="Tahoma"/>
          <w:sz w:val="18"/>
        </w:rPr>
        <w:t xml:space="preserve"> te predlažem</w:t>
      </w:r>
    </w:p>
    <w:p w:rsidR="00DC1F03" w:rsidRPr="00943C46" w:rsidRDefault="00DC1F03" w:rsidP="00943C46">
      <w:pPr>
        <w:rPr>
          <w:rFonts w:ascii="Tahoma" w:hAnsi="Tahoma" w:cs="Tahoma"/>
          <w:b/>
          <w:sz w:val="18"/>
        </w:rPr>
      </w:pPr>
    </w:p>
    <w:p w:rsidR="00DC1F03" w:rsidRPr="00943C46" w:rsidRDefault="00DC1F03" w:rsidP="000F22B7">
      <w:pPr>
        <w:jc w:val="center"/>
        <w:rPr>
          <w:rFonts w:ascii="Tahoma" w:hAnsi="Tahoma" w:cs="Tahoma"/>
          <w:b/>
          <w:sz w:val="18"/>
        </w:rPr>
      </w:pPr>
      <w:r w:rsidRPr="00943C46">
        <w:rPr>
          <w:rFonts w:ascii="Tahoma" w:hAnsi="Tahoma" w:cs="Tahoma"/>
          <w:b/>
          <w:sz w:val="18"/>
        </w:rPr>
        <w:t>Stegovnom sudu da:</w:t>
      </w:r>
    </w:p>
    <w:p w:rsidR="00DC1F03" w:rsidRPr="00943C46" w:rsidRDefault="00DC1F03" w:rsidP="000F22B7">
      <w:pPr>
        <w:rPr>
          <w:rFonts w:ascii="Tahoma" w:hAnsi="Tahoma" w:cs="Tahoma"/>
          <w:sz w:val="18"/>
        </w:rPr>
      </w:pPr>
    </w:p>
    <w:p w:rsidR="00DC1F03" w:rsidRPr="00943C46" w:rsidRDefault="00DC1F03" w:rsidP="004C3481">
      <w:pPr>
        <w:ind w:left="360"/>
        <w:rPr>
          <w:rFonts w:ascii="Tahoma" w:hAnsi="Tahoma" w:cs="Tahoma"/>
          <w:sz w:val="18"/>
        </w:rPr>
      </w:pPr>
      <w:r>
        <w:rPr>
          <w:rFonts w:ascii="Tahoma" w:hAnsi="Tahoma" w:cs="Tahoma"/>
          <w:sz w:val="18"/>
        </w:rPr>
        <w:t xml:space="preserve">1. </w:t>
      </w:r>
      <w:r w:rsidRPr="00943C46">
        <w:rPr>
          <w:rFonts w:ascii="Tahoma" w:hAnsi="Tahoma" w:cs="Tahoma"/>
          <w:sz w:val="18"/>
        </w:rPr>
        <w:t>odredi zasjedanje suda</w:t>
      </w:r>
    </w:p>
    <w:p w:rsidR="00DC1F03" w:rsidRPr="00943C46" w:rsidRDefault="00DC1F03" w:rsidP="004C3481">
      <w:pPr>
        <w:ind w:left="360"/>
        <w:rPr>
          <w:rFonts w:ascii="Tahoma" w:hAnsi="Tahoma" w:cs="Tahoma"/>
          <w:sz w:val="18"/>
        </w:rPr>
      </w:pPr>
      <w:r>
        <w:rPr>
          <w:rFonts w:ascii="Tahoma" w:hAnsi="Tahoma" w:cs="Tahoma"/>
          <w:sz w:val="18"/>
        </w:rPr>
        <w:t xml:space="preserve">2. </w:t>
      </w:r>
      <w:r w:rsidRPr="00943C46">
        <w:rPr>
          <w:rFonts w:ascii="Tahoma" w:hAnsi="Tahoma" w:cs="Tahoma"/>
          <w:sz w:val="18"/>
        </w:rPr>
        <w:t>na raspravu pozove sve zainteresirane osobe</w:t>
      </w:r>
    </w:p>
    <w:p w:rsidR="00DC1F03" w:rsidRPr="00943C46" w:rsidRDefault="00DC1F03" w:rsidP="004C3481">
      <w:pPr>
        <w:ind w:left="360"/>
        <w:jc w:val="both"/>
        <w:rPr>
          <w:rFonts w:ascii="Tahoma" w:hAnsi="Tahoma" w:cs="Tahoma"/>
          <w:sz w:val="18"/>
        </w:rPr>
      </w:pPr>
      <w:r>
        <w:rPr>
          <w:rFonts w:ascii="Tahoma" w:hAnsi="Tahoma" w:cs="Tahoma"/>
          <w:sz w:val="18"/>
        </w:rPr>
        <w:t xml:space="preserve">3. </w:t>
      </w:r>
      <w:r w:rsidRPr="00943C46">
        <w:rPr>
          <w:rFonts w:ascii="Tahoma" w:hAnsi="Tahoma" w:cs="Tahoma"/>
          <w:sz w:val="18"/>
        </w:rPr>
        <w:t>se u stegovnom postupku izvedu dokazi radi utvrđivanja činjenica bitnih za donošenje odluke o postupku</w:t>
      </w:r>
    </w:p>
    <w:p w:rsidR="00DC1F03" w:rsidRPr="00943C46" w:rsidRDefault="00DC1F03" w:rsidP="004C3481">
      <w:pPr>
        <w:ind w:left="360"/>
        <w:rPr>
          <w:rFonts w:ascii="Tahoma" w:hAnsi="Tahoma" w:cs="Tahoma"/>
          <w:sz w:val="18"/>
        </w:rPr>
      </w:pPr>
      <w:r>
        <w:rPr>
          <w:rFonts w:ascii="Tahoma" w:hAnsi="Tahoma" w:cs="Tahoma"/>
          <w:sz w:val="18"/>
        </w:rPr>
        <w:t xml:space="preserve">4. </w:t>
      </w:r>
      <w:r w:rsidRPr="00943C46">
        <w:rPr>
          <w:rFonts w:ascii="Tahoma" w:hAnsi="Tahoma" w:cs="Tahoma"/>
          <w:sz w:val="18"/>
        </w:rPr>
        <w:t>donese odluku o stegovnoj mjeri</w:t>
      </w:r>
    </w:p>
    <w:p w:rsidR="00DC1F03" w:rsidRPr="00943C46" w:rsidRDefault="00DC1F03" w:rsidP="000F22B7">
      <w:pPr>
        <w:rPr>
          <w:rFonts w:ascii="Tahoma" w:hAnsi="Tahoma" w:cs="Tahoma"/>
          <w:sz w:val="18"/>
        </w:rPr>
      </w:pPr>
    </w:p>
    <w:p w:rsidR="00DC1F03" w:rsidRPr="00943C46" w:rsidRDefault="00DC1F03" w:rsidP="000F22B7">
      <w:pPr>
        <w:rPr>
          <w:rFonts w:ascii="Tahoma" w:hAnsi="Tahoma" w:cs="Tahoma"/>
          <w:sz w:val="18"/>
        </w:rPr>
      </w:pPr>
      <w:r w:rsidRPr="00943C46">
        <w:rPr>
          <w:rFonts w:ascii="Tahoma" w:hAnsi="Tahoma" w:cs="Tahoma"/>
          <w:sz w:val="18"/>
        </w:rPr>
        <w:t xml:space="preserve">U Varaždinu </w:t>
      </w:r>
      <w:r w:rsidRPr="00C4164B">
        <w:rPr>
          <w:rFonts w:ascii="Tahoma" w:hAnsi="Tahoma" w:cs="Tahoma"/>
          <w:noProof/>
          <w:sz w:val="18"/>
        </w:rPr>
        <w:t>09. prosinca 2016.</w:t>
      </w:r>
      <w:r>
        <w:rPr>
          <w:rFonts w:ascii="Tahoma" w:hAnsi="Tahoma" w:cs="Tahoma"/>
          <w:sz w:val="18"/>
        </w:rPr>
        <w:t xml:space="preserve"> </w:t>
      </w:r>
      <w:r w:rsidRPr="00943C46">
        <w:rPr>
          <w:rFonts w:ascii="Tahoma" w:hAnsi="Tahoma" w:cs="Tahoma"/>
          <w:sz w:val="18"/>
        </w:rPr>
        <w:t>godine</w:t>
      </w:r>
    </w:p>
    <w:p w:rsidR="00DC1F03" w:rsidRPr="00943C46" w:rsidRDefault="00DC1F03" w:rsidP="000F22B7">
      <w:pPr>
        <w:rPr>
          <w:rFonts w:ascii="Tahoma" w:hAnsi="Tahoma" w:cs="Tahoma"/>
          <w:sz w:val="18"/>
        </w:rPr>
      </w:pPr>
    </w:p>
    <w:p w:rsidR="00DC1F03" w:rsidRPr="00943C46" w:rsidRDefault="00DC1F03" w:rsidP="000F22B7">
      <w:pPr>
        <w:ind w:left="5664" w:firstLine="708"/>
        <w:jc w:val="center"/>
        <w:rPr>
          <w:rFonts w:ascii="Tahoma" w:hAnsi="Tahoma" w:cs="Tahoma"/>
          <w:b/>
          <w:sz w:val="18"/>
        </w:rPr>
      </w:pPr>
    </w:p>
    <w:tbl>
      <w:tblPr>
        <w:tblW w:w="0" w:type="auto"/>
        <w:tblInd w:w="5920" w:type="dxa"/>
        <w:tblBorders>
          <w:insideV w:val="single" w:sz="4" w:space="0" w:color="auto"/>
        </w:tblBorders>
        <w:tblLook w:val="04A0" w:firstRow="1" w:lastRow="0" w:firstColumn="1" w:lastColumn="0" w:noHBand="0" w:noVBand="1"/>
      </w:tblPr>
      <w:tblGrid>
        <w:gridCol w:w="3368"/>
      </w:tblGrid>
      <w:tr w:rsidR="00DC1F03" w:rsidRPr="00943C46" w:rsidTr="00E5015E">
        <w:tc>
          <w:tcPr>
            <w:tcW w:w="3368" w:type="dxa"/>
          </w:tcPr>
          <w:p w:rsidR="00DC1F03" w:rsidRPr="00943C46" w:rsidRDefault="00DC1F03" w:rsidP="00D774F4">
            <w:pPr>
              <w:jc w:val="center"/>
              <w:rPr>
                <w:rFonts w:ascii="Tahoma" w:hAnsi="Tahoma" w:cs="Tahoma"/>
                <w:sz w:val="10"/>
                <w:szCs w:val="16"/>
              </w:rPr>
            </w:pPr>
          </w:p>
        </w:tc>
      </w:tr>
      <w:tr w:rsidR="00DC1F03" w:rsidRPr="00943C46" w:rsidTr="00E5015E">
        <w:tc>
          <w:tcPr>
            <w:tcW w:w="3368" w:type="dxa"/>
          </w:tcPr>
          <w:p w:rsidR="00DC1F03" w:rsidRPr="00943C46" w:rsidRDefault="00DC1F03" w:rsidP="002D4BDB">
            <w:pPr>
              <w:jc w:val="center"/>
              <w:rPr>
                <w:rFonts w:ascii="Tahoma" w:hAnsi="Tahoma" w:cs="Tahoma"/>
                <w:sz w:val="18"/>
              </w:rPr>
            </w:pPr>
            <w:r w:rsidRPr="00C4164B">
              <w:rPr>
                <w:rFonts w:ascii="Tahoma" w:hAnsi="Tahoma" w:cs="Tahoma"/>
                <w:noProof/>
                <w:sz w:val="18"/>
              </w:rPr>
              <w:t>prof.dr.sc. Neven Vrček</w:t>
            </w:r>
          </w:p>
        </w:tc>
      </w:tr>
    </w:tbl>
    <w:p w:rsidR="00DC1F03" w:rsidRDefault="00DC1F03" w:rsidP="005C6318">
      <w:pPr>
        <w:jc w:val="right"/>
        <w:rPr>
          <w:rFonts w:ascii="Tahoma" w:hAnsi="Tahoma" w:cs="Tahoma"/>
          <w:sz w:val="18"/>
        </w:rPr>
        <w:sectPr w:rsidR="00DC1F03" w:rsidSect="00DC1F03">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1"/>
          <w:cols w:space="708"/>
          <w:docGrid w:linePitch="360"/>
        </w:sectPr>
      </w:pPr>
    </w:p>
    <w:p w:rsidR="00DC1F03" w:rsidRDefault="00DC1F03" w:rsidP="00D774F4">
      <w:pPr>
        <w:rPr>
          <w:rFonts w:ascii="Tahoma" w:hAnsi="Tahoma" w:cs="Tahoma"/>
          <w:b/>
          <w:sz w:val="18"/>
          <w:szCs w:val="28"/>
        </w:rPr>
      </w:pPr>
      <w:r w:rsidRPr="00C4164B">
        <w:rPr>
          <w:rFonts w:ascii="Tahoma" w:hAnsi="Tahoma" w:cs="Tahoma"/>
          <w:b/>
          <w:noProof/>
          <w:sz w:val="18"/>
          <w:szCs w:val="28"/>
        </w:rPr>
        <w:lastRenderedPageBreak/>
        <w:t>prof.dr.sc. Neven Vrček</w:t>
      </w:r>
    </w:p>
    <w:p w:rsidR="00DC1F03" w:rsidRDefault="00DC1F03" w:rsidP="00D774F4">
      <w:pPr>
        <w:rPr>
          <w:rFonts w:ascii="Tahoma" w:hAnsi="Tahoma" w:cs="Tahoma"/>
          <w:b/>
          <w:sz w:val="18"/>
          <w:szCs w:val="28"/>
        </w:rPr>
      </w:pPr>
    </w:p>
    <w:p w:rsidR="00DC1F03" w:rsidRPr="00943C46" w:rsidRDefault="00DC1F03" w:rsidP="00D774F4">
      <w:pPr>
        <w:jc w:val="right"/>
        <w:rPr>
          <w:rFonts w:ascii="Tahoma" w:hAnsi="Tahoma" w:cs="Tahoma"/>
          <w:b/>
          <w:sz w:val="18"/>
          <w:szCs w:val="28"/>
        </w:rPr>
      </w:pPr>
      <w:r w:rsidRPr="00943C46">
        <w:rPr>
          <w:rFonts w:ascii="Tahoma" w:hAnsi="Tahoma" w:cs="Tahoma"/>
          <w:b/>
          <w:sz w:val="18"/>
          <w:szCs w:val="28"/>
        </w:rPr>
        <w:t>STEGOVN</w:t>
      </w:r>
      <w:r>
        <w:rPr>
          <w:rFonts w:ascii="Tahoma" w:hAnsi="Tahoma" w:cs="Tahoma"/>
          <w:b/>
          <w:sz w:val="18"/>
          <w:szCs w:val="28"/>
        </w:rPr>
        <w:t>I SUD</w:t>
      </w:r>
      <w:r w:rsidRPr="00943C46">
        <w:rPr>
          <w:rFonts w:ascii="Tahoma" w:hAnsi="Tahoma" w:cs="Tahoma"/>
          <w:b/>
          <w:sz w:val="18"/>
          <w:szCs w:val="28"/>
        </w:rPr>
        <w:t xml:space="preserve"> FAKULTETA ORGANIZACIJE I INFORMATIKE</w:t>
      </w:r>
    </w:p>
    <w:p w:rsidR="00DC1F03" w:rsidRPr="00943C46" w:rsidRDefault="00DC1F03" w:rsidP="000F22B7">
      <w:pPr>
        <w:rPr>
          <w:rFonts w:ascii="Tahoma" w:hAnsi="Tahoma" w:cs="Tahoma"/>
          <w:sz w:val="20"/>
          <w:szCs w:val="28"/>
        </w:rPr>
      </w:pPr>
    </w:p>
    <w:p w:rsidR="00DC1F03" w:rsidRPr="00943C46" w:rsidRDefault="00DC1F03" w:rsidP="000F22B7">
      <w:pPr>
        <w:rPr>
          <w:rFonts w:ascii="Tahoma" w:hAnsi="Tahoma" w:cs="Tahoma"/>
          <w:sz w:val="18"/>
        </w:rPr>
      </w:pPr>
    </w:p>
    <w:p w:rsidR="00DC1F03" w:rsidRPr="00943C46" w:rsidRDefault="00DC1F03" w:rsidP="006F61E1">
      <w:pPr>
        <w:jc w:val="both"/>
        <w:rPr>
          <w:rFonts w:ascii="Tahoma" w:hAnsi="Tahoma" w:cs="Tahoma"/>
          <w:sz w:val="18"/>
        </w:rPr>
      </w:pPr>
      <w:r w:rsidRPr="00943C46">
        <w:rPr>
          <w:rFonts w:ascii="Tahoma" w:hAnsi="Tahoma" w:cs="Tahoma"/>
          <w:sz w:val="18"/>
        </w:rPr>
        <w:t>Temeljem čl. 15. Pravilnika o stegovnoj</w:t>
      </w:r>
      <w:r>
        <w:rPr>
          <w:rFonts w:ascii="Tahoma" w:hAnsi="Tahoma" w:cs="Tahoma"/>
          <w:sz w:val="18"/>
        </w:rPr>
        <w:t xml:space="preserve"> i materijalnoj</w:t>
      </w:r>
      <w:r w:rsidRPr="00943C46">
        <w:rPr>
          <w:rFonts w:ascii="Tahoma" w:hAnsi="Tahoma" w:cs="Tahoma"/>
          <w:sz w:val="18"/>
        </w:rPr>
        <w:t xml:space="preserve"> odgovornosti studenata i drugih polaznika Fakulteta organizacije i informatike Varaždin, podnosim</w:t>
      </w:r>
    </w:p>
    <w:p w:rsidR="00DC1F03" w:rsidRPr="00943C46" w:rsidRDefault="00DC1F03" w:rsidP="000F22B7">
      <w:pPr>
        <w:jc w:val="center"/>
        <w:rPr>
          <w:rFonts w:ascii="Tahoma" w:hAnsi="Tahoma" w:cs="Tahoma"/>
          <w:sz w:val="20"/>
          <w:szCs w:val="28"/>
          <w:u w:val="single"/>
        </w:rPr>
      </w:pPr>
    </w:p>
    <w:p w:rsidR="00DC1F03" w:rsidRPr="00943C46" w:rsidRDefault="00DC1F03" w:rsidP="00C67418">
      <w:pPr>
        <w:jc w:val="center"/>
        <w:rPr>
          <w:rFonts w:ascii="Tahoma" w:hAnsi="Tahoma" w:cs="Tahoma"/>
          <w:b/>
          <w:sz w:val="22"/>
          <w:szCs w:val="32"/>
        </w:rPr>
      </w:pPr>
      <w:r w:rsidRPr="00943C46">
        <w:rPr>
          <w:rFonts w:ascii="Tahoma" w:hAnsi="Tahoma" w:cs="Tahoma"/>
          <w:b/>
          <w:sz w:val="22"/>
          <w:szCs w:val="32"/>
        </w:rPr>
        <w:t>ZAHTJEV ZA POKRETANJE STEGOVNOG POSTUPKA</w:t>
      </w:r>
    </w:p>
    <w:p w:rsidR="00DC1F03" w:rsidRPr="00943C46" w:rsidRDefault="00DC1F03" w:rsidP="00A45E1E">
      <w:pPr>
        <w:rPr>
          <w:rFonts w:ascii="Tahoma" w:hAnsi="Tahoma" w:cs="Tahoma"/>
          <w:b/>
          <w:sz w:val="22"/>
          <w:szCs w:val="32"/>
          <w:u w:val="single"/>
        </w:rPr>
      </w:pPr>
    </w:p>
    <w:p w:rsidR="00DC1F03" w:rsidRPr="00943C46" w:rsidRDefault="00DC1F03" w:rsidP="00F452AE">
      <w:pPr>
        <w:jc w:val="both"/>
        <w:rPr>
          <w:rFonts w:ascii="Tahoma" w:hAnsi="Tahoma" w:cs="Tahoma"/>
          <w:sz w:val="18"/>
        </w:rPr>
      </w:pPr>
      <w:r>
        <w:rPr>
          <w:rFonts w:ascii="Tahoma" w:hAnsi="Tahoma" w:cs="Tahoma"/>
          <w:sz w:val="18"/>
        </w:rPr>
        <w:t>budući da sam,</w:t>
      </w:r>
      <w:r w:rsidRPr="00943C46">
        <w:rPr>
          <w:rFonts w:ascii="Tahoma" w:hAnsi="Tahoma" w:cs="Tahoma"/>
          <w:sz w:val="18"/>
        </w:rPr>
        <w:t xml:space="preserve"> </w:t>
      </w:r>
      <w:r>
        <w:rPr>
          <w:rFonts w:ascii="Tahoma" w:hAnsi="Tahoma" w:cs="Tahoma"/>
          <w:sz w:val="18"/>
        </w:rPr>
        <w:t>prema prijavi</w:t>
      </w:r>
      <w:r w:rsidRPr="00943C46">
        <w:rPr>
          <w:rFonts w:ascii="Tahoma" w:hAnsi="Tahoma" w:cs="Tahoma"/>
          <w:sz w:val="18"/>
        </w:rPr>
        <w:t xml:space="preserve"> zaprimljen</w:t>
      </w:r>
      <w:r>
        <w:rPr>
          <w:rFonts w:ascii="Tahoma" w:hAnsi="Tahoma" w:cs="Tahoma"/>
          <w:sz w:val="18"/>
        </w:rPr>
        <w:t>oj</w:t>
      </w:r>
      <w:r w:rsidRPr="00943C46">
        <w:rPr>
          <w:rFonts w:ascii="Tahoma" w:hAnsi="Tahoma" w:cs="Tahoma"/>
          <w:sz w:val="18"/>
        </w:rPr>
        <w:t xml:space="preserve"> od </w:t>
      </w:r>
      <w:r>
        <w:rPr>
          <w:rFonts w:ascii="Tahoma" w:hAnsi="Tahoma" w:cs="Tahoma"/>
          <w:sz w:val="18"/>
        </w:rPr>
        <w:t>djelatnika Fakulteta</w:t>
      </w:r>
      <w:r w:rsidRPr="00943C46">
        <w:rPr>
          <w:rFonts w:ascii="Tahoma" w:hAnsi="Tahoma" w:cs="Tahoma"/>
          <w:sz w:val="18"/>
        </w:rPr>
        <w:t xml:space="preserve"> od dana </w:t>
      </w:r>
      <w:r w:rsidRPr="00C4164B">
        <w:rPr>
          <w:rFonts w:ascii="Tahoma" w:hAnsi="Tahoma" w:cs="Tahoma"/>
          <w:noProof/>
          <w:sz w:val="18"/>
        </w:rPr>
        <w:t>30. studenog 2016.</w:t>
      </w:r>
      <w:r w:rsidRPr="00943C46">
        <w:rPr>
          <w:rFonts w:ascii="Tahoma" w:hAnsi="Tahoma" w:cs="Tahoma"/>
          <w:sz w:val="18"/>
        </w:rPr>
        <w:t>, utvrdio da postoje indicije da je student</w:t>
      </w:r>
      <w:r>
        <w:rPr>
          <w:rFonts w:ascii="Tahoma" w:hAnsi="Tahoma" w:cs="Tahoma"/>
          <w:sz w:val="18"/>
        </w:rPr>
        <w:t>/ica</w:t>
      </w:r>
      <w:r w:rsidRPr="00943C46">
        <w:rPr>
          <w:rFonts w:ascii="Tahoma" w:hAnsi="Tahoma" w:cs="Tahoma"/>
          <w:sz w:val="18"/>
        </w:rPr>
        <w:t xml:space="preserve"> </w:t>
      </w:r>
      <w:r w:rsidRPr="00C4164B">
        <w:rPr>
          <w:rFonts w:ascii="Tahoma" w:hAnsi="Tahoma" w:cs="Tahoma"/>
          <w:b/>
          <w:noProof/>
          <w:sz w:val="18"/>
        </w:rPr>
        <w:t>Šostarec</w:t>
      </w:r>
      <w:r>
        <w:rPr>
          <w:rFonts w:ascii="Tahoma" w:hAnsi="Tahoma" w:cs="Tahoma"/>
          <w:b/>
          <w:sz w:val="18"/>
        </w:rPr>
        <w:t xml:space="preserve"> </w:t>
      </w:r>
      <w:r w:rsidRPr="00C4164B">
        <w:rPr>
          <w:rFonts w:ascii="Tahoma" w:hAnsi="Tahoma" w:cs="Tahoma"/>
          <w:b/>
          <w:noProof/>
          <w:sz w:val="18"/>
        </w:rPr>
        <w:t>Marta</w:t>
      </w:r>
      <w:r>
        <w:rPr>
          <w:rFonts w:ascii="Tahoma" w:hAnsi="Tahoma" w:cs="Tahoma"/>
          <w:b/>
          <w:sz w:val="18"/>
        </w:rPr>
        <w:t xml:space="preserve"> </w:t>
      </w:r>
      <w:r w:rsidRPr="00943C46">
        <w:rPr>
          <w:rFonts w:ascii="Tahoma" w:hAnsi="Tahoma" w:cs="Tahoma"/>
          <w:b/>
          <w:sz w:val="18"/>
        </w:rPr>
        <w:t xml:space="preserve">(broj indeksa: </w:t>
      </w:r>
      <w:r w:rsidRPr="00C4164B">
        <w:rPr>
          <w:rFonts w:ascii="Tahoma" w:hAnsi="Tahoma" w:cs="Tahoma"/>
          <w:b/>
          <w:noProof/>
          <w:sz w:val="18"/>
        </w:rPr>
        <w:t>41985</w:t>
      </w:r>
      <w:r w:rsidRPr="00943C46">
        <w:rPr>
          <w:rFonts w:ascii="Tahoma" w:hAnsi="Tahoma" w:cs="Tahoma"/>
          <w:b/>
          <w:sz w:val="18"/>
        </w:rPr>
        <w:t xml:space="preserve">, JMBAG: </w:t>
      </w:r>
      <w:r w:rsidRPr="00C4164B">
        <w:rPr>
          <w:rFonts w:ascii="Tahoma" w:hAnsi="Tahoma" w:cs="Tahoma"/>
          <w:b/>
          <w:noProof/>
          <w:sz w:val="18"/>
        </w:rPr>
        <w:t>0016104403</w:t>
      </w:r>
      <w:r w:rsidRPr="00943C46">
        <w:rPr>
          <w:rFonts w:ascii="Tahoma" w:hAnsi="Tahoma" w:cs="Tahoma"/>
          <w:b/>
          <w:sz w:val="18"/>
        </w:rPr>
        <w:t>)</w:t>
      </w:r>
      <w:r w:rsidRPr="00943C46">
        <w:rPr>
          <w:rFonts w:ascii="Tahoma" w:hAnsi="Tahoma" w:cs="Tahoma"/>
          <w:sz w:val="18"/>
        </w:rPr>
        <w:t xml:space="preserve"> </w:t>
      </w:r>
      <w:r>
        <w:rPr>
          <w:rFonts w:ascii="Tahoma" w:hAnsi="Tahoma" w:cs="Tahoma"/>
          <w:sz w:val="18"/>
        </w:rPr>
        <w:t>počinio/la teži stegovni prijestup.</w:t>
      </w:r>
    </w:p>
    <w:p w:rsidR="00DC1F03" w:rsidRDefault="00DC1F03" w:rsidP="00544465">
      <w:pPr>
        <w:rPr>
          <w:rFonts w:ascii="Tahoma" w:hAnsi="Tahoma" w:cs="Tahoma"/>
          <w:b/>
          <w:sz w:val="18"/>
        </w:rPr>
      </w:pPr>
    </w:p>
    <w:p w:rsidR="00DC1F03" w:rsidRPr="00E34B47" w:rsidRDefault="00DC1F03" w:rsidP="00544465">
      <w:pPr>
        <w:rPr>
          <w:rFonts w:ascii="Tahoma" w:hAnsi="Tahoma" w:cs="Tahoma"/>
          <w:b/>
          <w:sz w:val="18"/>
        </w:rPr>
      </w:pPr>
      <w:r w:rsidRPr="00E34B47">
        <w:rPr>
          <w:rFonts w:ascii="Tahoma" w:hAnsi="Tahoma" w:cs="Tahoma"/>
          <w:b/>
          <w:sz w:val="18"/>
        </w:rPr>
        <w:t>Podaci o prijestupu</w:t>
      </w:r>
    </w:p>
    <w:p w:rsidR="00DC1F03" w:rsidRDefault="00DC1F03" w:rsidP="00544465">
      <w:pPr>
        <w:rPr>
          <w:rFonts w:ascii="Tahoma" w:hAnsi="Tahoma" w:cs="Tahom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211"/>
      </w:tblGrid>
      <w:tr w:rsidR="00DC1F03" w:rsidRPr="00437BBB" w:rsidTr="00544465">
        <w:tc>
          <w:tcPr>
            <w:tcW w:w="4077" w:type="dxa"/>
            <w:shd w:val="clear" w:color="auto" w:fill="D9D9D9"/>
          </w:tcPr>
          <w:p w:rsidR="00DC1F03" w:rsidRPr="00437BBB" w:rsidRDefault="00DC1F03" w:rsidP="00544465">
            <w:pPr>
              <w:rPr>
                <w:rFonts w:ascii="Tahoma" w:hAnsi="Tahoma" w:cs="Tahoma"/>
                <w:sz w:val="18"/>
              </w:rPr>
            </w:pPr>
            <w:r w:rsidRPr="00437BBB">
              <w:rPr>
                <w:rFonts w:ascii="Tahoma" w:hAnsi="Tahoma" w:cs="Tahoma"/>
                <w:sz w:val="18"/>
              </w:rPr>
              <w:t>Datum prijave stegovnom sudu:</w:t>
            </w:r>
          </w:p>
        </w:tc>
        <w:tc>
          <w:tcPr>
            <w:tcW w:w="5211" w:type="dxa"/>
            <w:shd w:val="clear" w:color="auto" w:fill="auto"/>
          </w:tcPr>
          <w:p w:rsidR="00DC1F03" w:rsidRPr="00437BBB" w:rsidRDefault="00DC1F03" w:rsidP="00544465">
            <w:pPr>
              <w:rPr>
                <w:rFonts w:ascii="Tahoma" w:hAnsi="Tahoma" w:cs="Tahoma"/>
                <w:sz w:val="18"/>
              </w:rPr>
            </w:pPr>
            <w:r w:rsidRPr="00C4164B">
              <w:rPr>
                <w:rFonts w:ascii="Tahoma" w:hAnsi="Tahoma" w:cs="Tahoma"/>
                <w:noProof/>
                <w:sz w:val="18"/>
              </w:rPr>
              <w:t>30. studenog 2016.</w:t>
            </w:r>
          </w:p>
        </w:tc>
      </w:tr>
      <w:tr w:rsidR="00DC1F03" w:rsidRPr="00437BBB" w:rsidTr="00544465">
        <w:tc>
          <w:tcPr>
            <w:tcW w:w="4077" w:type="dxa"/>
            <w:shd w:val="clear" w:color="auto" w:fill="D9D9D9"/>
          </w:tcPr>
          <w:p w:rsidR="00DC1F03" w:rsidRPr="00437BBB" w:rsidRDefault="00DC1F03" w:rsidP="00D774F4">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w:t>
            </w:r>
            <w:r>
              <w:rPr>
                <w:rFonts w:ascii="Tahoma" w:hAnsi="Tahoma" w:cs="Tahoma"/>
                <w:sz w:val="18"/>
              </w:rPr>
              <w:t>djelatnika</w:t>
            </w:r>
            <w:r w:rsidRPr="00437BBB">
              <w:rPr>
                <w:rFonts w:ascii="Tahoma" w:hAnsi="Tahoma" w:cs="Tahoma"/>
                <w:sz w:val="18"/>
              </w:rPr>
              <w:t xml:space="preserve">: </w:t>
            </w:r>
          </w:p>
        </w:tc>
        <w:tc>
          <w:tcPr>
            <w:tcW w:w="5211" w:type="dxa"/>
            <w:shd w:val="clear" w:color="auto" w:fill="auto"/>
          </w:tcPr>
          <w:p w:rsidR="00DC1F03" w:rsidRPr="00437BBB" w:rsidRDefault="00DC1F03" w:rsidP="00544465">
            <w:pPr>
              <w:rPr>
                <w:rFonts w:ascii="Tahoma" w:hAnsi="Tahoma" w:cs="Tahoma"/>
                <w:sz w:val="18"/>
              </w:rPr>
            </w:pPr>
            <w:r w:rsidRPr="00C4164B">
              <w:rPr>
                <w:rFonts w:ascii="Tahoma" w:hAnsi="Tahoma" w:cs="Tahoma"/>
                <w:noProof/>
                <w:sz w:val="18"/>
              </w:rPr>
              <w:t>Milan Pavlović, mag.inf.; doc.dr.sc. Ivan Magdalenić</w:t>
            </w:r>
          </w:p>
        </w:tc>
      </w:tr>
      <w:tr w:rsidR="00DC1F03" w:rsidRPr="00437BBB" w:rsidTr="00544465">
        <w:tc>
          <w:tcPr>
            <w:tcW w:w="4077" w:type="dxa"/>
            <w:shd w:val="clear" w:color="auto" w:fill="D9D9D9"/>
          </w:tcPr>
          <w:p w:rsidR="00DC1F03" w:rsidRPr="00437BBB" w:rsidRDefault="00DC1F03" w:rsidP="00D774F4">
            <w:pPr>
              <w:rPr>
                <w:rFonts w:ascii="Tahoma" w:hAnsi="Tahoma" w:cs="Tahoma"/>
                <w:sz w:val="18"/>
              </w:rPr>
            </w:pPr>
            <w:r>
              <w:rPr>
                <w:rFonts w:ascii="Tahoma" w:hAnsi="Tahoma" w:cs="Tahoma"/>
                <w:sz w:val="18"/>
              </w:rPr>
              <w:t>Studij/k</w:t>
            </w:r>
            <w:r w:rsidRPr="00437BBB">
              <w:rPr>
                <w:rFonts w:ascii="Tahoma" w:hAnsi="Tahoma" w:cs="Tahoma"/>
                <w:sz w:val="18"/>
              </w:rPr>
              <w:t>olegij na kojem je napravljen prijestup:</w:t>
            </w:r>
          </w:p>
        </w:tc>
        <w:tc>
          <w:tcPr>
            <w:tcW w:w="5211" w:type="dxa"/>
            <w:shd w:val="clear" w:color="auto" w:fill="auto"/>
          </w:tcPr>
          <w:p w:rsidR="00DC1F03" w:rsidRPr="00544465" w:rsidRDefault="00DC1F03" w:rsidP="00544465">
            <w:pPr>
              <w:rPr>
                <w:rFonts w:ascii="Tahoma" w:hAnsi="Tahoma" w:cs="Tahoma"/>
                <w:sz w:val="18"/>
                <w:szCs w:val="18"/>
              </w:rPr>
            </w:pPr>
            <w:r w:rsidRPr="00C4164B">
              <w:rPr>
                <w:rFonts w:ascii="Tahoma" w:hAnsi="Tahoma" w:cs="Tahoma"/>
                <w:noProof/>
                <w:sz w:val="18"/>
                <w:szCs w:val="18"/>
              </w:rPr>
              <w:t>Preddiplomski studij Informacijski i poslovni sustavi</w:t>
            </w:r>
            <w:r w:rsidRPr="00544465">
              <w:rPr>
                <w:rFonts w:ascii="Tahoma" w:hAnsi="Tahoma" w:cs="Tahoma"/>
                <w:noProof/>
                <w:sz w:val="18"/>
                <w:szCs w:val="18"/>
              </w:rPr>
              <w:t xml:space="preserve">, </w:t>
            </w:r>
            <w:r w:rsidRPr="00C4164B">
              <w:rPr>
                <w:rFonts w:ascii="Tahoma" w:hAnsi="Tahoma" w:cs="Tahoma"/>
                <w:noProof/>
                <w:sz w:val="18"/>
                <w:szCs w:val="18"/>
              </w:rPr>
              <w:t>Mreže računala 2</w:t>
            </w:r>
          </w:p>
        </w:tc>
      </w:tr>
      <w:tr w:rsidR="00DC1F03" w:rsidRPr="00437BBB" w:rsidTr="00544465">
        <w:tc>
          <w:tcPr>
            <w:tcW w:w="4077" w:type="dxa"/>
            <w:shd w:val="clear" w:color="auto" w:fill="D9D9D9"/>
          </w:tcPr>
          <w:p w:rsidR="00DC1F03" w:rsidRPr="00437BBB" w:rsidRDefault="00DC1F03" w:rsidP="00544465">
            <w:pPr>
              <w:rPr>
                <w:rFonts w:ascii="Tahoma" w:hAnsi="Tahoma" w:cs="Tahoma"/>
                <w:sz w:val="18"/>
              </w:rPr>
            </w:pPr>
            <w:r w:rsidRPr="00437BBB">
              <w:rPr>
                <w:rFonts w:ascii="Tahoma" w:hAnsi="Tahoma" w:cs="Tahoma"/>
                <w:sz w:val="18"/>
              </w:rPr>
              <w:t>Opis prijestupa:</w:t>
            </w:r>
          </w:p>
        </w:tc>
        <w:tc>
          <w:tcPr>
            <w:tcW w:w="5211" w:type="dxa"/>
            <w:shd w:val="clear" w:color="auto" w:fill="auto"/>
          </w:tcPr>
          <w:p w:rsidR="00DC1F03" w:rsidRPr="00C4164B" w:rsidRDefault="00DC1F03" w:rsidP="00DD76E2">
            <w:pPr>
              <w:rPr>
                <w:rFonts w:ascii="Tahoma" w:hAnsi="Tahoma" w:cs="Tahoma"/>
                <w:noProof/>
                <w:sz w:val="18"/>
              </w:rPr>
            </w:pPr>
            <w:r w:rsidRPr="00C4164B">
              <w:rPr>
                <w:rFonts w:ascii="Tahoma" w:hAnsi="Tahoma" w:cs="Tahoma"/>
                <w:noProof/>
                <w:sz w:val="18"/>
              </w:rPr>
              <w:t xml:space="preserve">Dana 14.11.2016. (ponedjeljak) od 15:20-17:50 h u dvorani D10 (FOI-1) održan je prvi kolokvij iz kolegija Mreže računala 2 (3. godina preddiplomskog studija). Studenti su prije početka pisanja kolokvija upozoreni da će svaki pokušaj prepisivanja biti sankcioniran sukladno Pravilniku. </w:t>
            </w:r>
          </w:p>
          <w:p w:rsidR="00DC1F03" w:rsidRPr="00437BBB" w:rsidRDefault="00DC1F03" w:rsidP="00544465">
            <w:pPr>
              <w:rPr>
                <w:rFonts w:ascii="Tahoma" w:hAnsi="Tahoma" w:cs="Tahoma"/>
                <w:sz w:val="18"/>
              </w:rPr>
            </w:pPr>
            <w:r w:rsidRPr="00C4164B">
              <w:rPr>
                <w:rFonts w:ascii="Tahoma" w:hAnsi="Tahoma" w:cs="Tahoma"/>
                <w:noProof/>
                <w:sz w:val="18"/>
              </w:rPr>
              <w:t>Unatoč svim upozorenjima, student Antonio Ćosić i studentica Marta Šostarec bili su minimalno dva puta opomenuti zbog razgovora i međusobnog gledanja u kolokvije. Nakon ispravljanja njihovih kolokvija primijećeno je da su pisali istu grupu kolokvija, unatoč tome što su sjedili jedan pored drugoga, a ne jedan iza drugoga (studenti u jednom stupcu pišu jednaku grupu kolokvija, a u redovima različite). Nadalje, primijećeno je da su gotovo svi točni, ali i netočni odgovori u njihovim kolokvijima identični do na slovo, a time je i broj ostvarenih bodova po svakom pitanju, a posljedično i ukupni broj ostvarenih bodova jednak u oba slučaja. Kolokvije je naknadno pregledao i doc. dr. sc. Ivan Magdalenić i složio se s navedenim opažanjima.</w:t>
            </w:r>
          </w:p>
        </w:tc>
      </w:tr>
      <w:tr w:rsidR="00DC1F03" w:rsidRPr="00437BBB" w:rsidTr="00544465">
        <w:tc>
          <w:tcPr>
            <w:tcW w:w="4077" w:type="dxa"/>
            <w:shd w:val="clear" w:color="auto" w:fill="D9D9D9"/>
          </w:tcPr>
          <w:p w:rsidR="00DC1F03" w:rsidRPr="00437BBB" w:rsidRDefault="00DC1F03" w:rsidP="00544465">
            <w:pPr>
              <w:rPr>
                <w:rFonts w:ascii="Tahoma" w:hAnsi="Tahoma" w:cs="Tahoma"/>
                <w:sz w:val="18"/>
              </w:rPr>
            </w:pPr>
            <w:r>
              <w:rPr>
                <w:rFonts w:ascii="Tahoma" w:hAnsi="Tahoma" w:cs="Tahoma"/>
                <w:sz w:val="18"/>
              </w:rPr>
              <w:t>Datum prijestupa:</w:t>
            </w:r>
          </w:p>
        </w:tc>
        <w:tc>
          <w:tcPr>
            <w:tcW w:w="5211" w:type="dxa"/>
            <w:shd w:val="clear" w:color="auto" w:fill="auto"/>
          </w:tcPr>
          <w:p w:rsidR="00DC1F03" w:rsidRPr="00437BBB" w:rsidRDefault="00DC1F03" w:rsidP="00544465">
            <w:pPr>
              <w:rPr>
                <w:rFonts w:ascii="Tahoma" w:hAnsi="Tahoma" w:cs="Tahoma"/>
                <w:sz w:val="18"/>
              </w:rPr>
            </w:pPr>
            <w:r w:rsidRPr="00C4164B">
              <w:rPr>
                <w:rFonts w:ascii="Tahoma" w:hAnsi="Tahoma" w:cs="Tahoma"/>
                <w:noProof/>
                <w:sz w:val="18"/>
              </w:rPr>
              <w:t>14. studenog 2016.</w:t>
            </w:r>
          </w:p>
        </w:tc>
      </w:tr>
      <w:tr w:rsidR="00DC1F03" w:rsidRPr="00437BBB" w:rsidTr="00544465">
        <w:tc>
          <w:tcPr>
            <w:tcW w:w="4077" w:type="dxa"/>
            <w:shd w:val="clear" w:color="auto" w:fill="D9D9D9"/>
          </w:tcPr>
          <w:p w:rsidR="00DC1F03" w:rsidRPr="00437BBB" w:rsidRDefault="00DC1F03" w:rsidP="00544465">
            <w:pPr>
              <w:rPr>
                <w:rFonts w:ascii="Tahoma" w:hAnsi="Tahoma" w:cs="Tahoma"/>
                <w:sz w:val="18"/>
              </w:rPr>
            </w:pPr>
            <w:r w:rsidRPr="00437BBB">
              <w:rPr>
                <w:rFonts w:ascii="Tahoma" w:hAnsi="Tahoma" w:cs="Tahoma"/>
                <w:sz w:val="18"/>
              </w:rPr>
              <w:t>Dokazi:</w:t>
            </w:r>
          </w:p>
        </w:tc>
        <w:tc>
          <w:tcPr>
            <w:tcW w:w="5211" w:type="dxa"/>
            <w:shd w:val="clear" w:color="auto" w:fill="auto"/>
          </w:tcPr>
          <w:p w:rsidR="00DC1F03" w:rsidRPr="004541DD" w:rsidRDefault="00DC1F03" w:rsidP="004541DD">
            <w:pPr>
              <w:rPr>
                <w:rFonts w:ascii="Tahoma" w:hAnsi="Tahoma" w:cs="Tahoma"/>
                <w:sz w:val="18"/>
                <w:szCs w:val="18"/>
              </w:rPr>
            </w:pPr>
            <w:r w:rsidRPr="00C4164B">
              <w:rPr>
                <w:rFonts w:ascii="Tahoma" w:hAnsi="Tahoma" w:cs="Tahoma"/>
                <w:noProof/>
                <w:sz w:val="18"/>
                <w:szCs w:val="18"/>
              </w:rPr>
              <w:t>Prijava o učinjenom stegovnom prijestupu</w:t>
            </w:r>
            <w:r w:rsidRPr="004541DD">
              <w:rPr>
                <w:rFonts w:ascii="Tahoma" w:hAnsi="Tahoma" w:cs="Tahoma"/>
                <w:noProof/>
                <w:sz w:val="18"/>
                <w:szCs w:val="18"/>
              </w:rPr>
              <w:t xml:space="preserve">, </w:t>
            </w:r>
            <w:r w:rsidRPr="00C4164B">
              <w:rPr>
                <w:rFonts w:ascii="Tahoma" w:hAnsi="Tahoma" w:cs="Tahoma"/>
                <w:noProof/>
                <w:sz w:val="18"/>
                <w:szCs w:val="18"/>
              </w:rPr>
              <w:t>Prvi kolokvij</w:t>
            </w:r>
          </w:p>
        </w:tc>
      </w:tr>
    </w:tbl>
    <w:p w:rsidR="00DC1F03" w:rsidRPr="00943C46" w:rsidRDefault="00DC1F03" w:rsidP="00F452AE">
      <w:pPr>
        <w:jc w:val="both"/>
        <w:rPr>
          <w:rFonts w:ascii="Tahoma" w:hAnsi="Tahoma" w:cs="Tahoma"/>
          <w:sz w:val="18"/>
        </w:rPr>
      </w:pPr>
    </w:p>
    <w:p w:rsidR="00DC1F03" w:rsidRDefault="00DC1F03" w:rsidP="00544465">
      <w:pPr>
        <w:jc w:val="both"/>
        <w:rPr>
          <w:rFonts w:ascii="Tahoma" w:hAnsi="Tahoma" w:cs="Tahoma"/>
          <w:sz w:val="18"/>
        </w:rPr>
      </w:pPr>
      <w:r>
        <w:rPr>
          <w:rFonts w:ascii="Tahoma" w:hAnsi="Tahoma" w:cs="Tahoma"/>
          <w:sz w:val="18"/>
        </w:rPr>
        <w:t>S obzirom na</w:t>
      </w:r>
      <w:r w:rsidRPr="00943C46">
        <w:rPr>
          <w:rFonts w:ascii="Tahoma" w:hAnsi="Tahoma" w:cs="Tahoma"/>
          <w:sz w:val="18"/>
        </w:rPr>
        <w:t xml:space="preserve"> prikupljen</w:t>
      </w:r>
      <w:r>
        <w:rPr>
          <w:rFonts w:ascii="Tahoma" w:hAnsi="Tahoma" w:cs="Tahoma"/>
          <w:sz w:val="18"/>
        </w:rPr>
        <w:t>e</w:t>
      </w:r>
      <w:r w:rsidRPr="00943C46">
        <w:rPr>
          <w:rFonts w:ascii="Tahoma" w:hAnsi="Tahoma" w:cs="Tahoma"/>
          <w:sz w:val="18"/>
        </w:rPr>
        <w:t xml:space="preserve"> dokaz</w:t>
      </w:r>
      <w:r>
        <w:rPr>
          <w:rFonts w:ascii="Tahoma" w:hAnsi="Tahoma" w:cs="Tahoma"/>
          <w:sz w:val="18"/>
        </w:rPr>
        <w:t>e</w:t>
      </w:r>
      <w:r w:rsidRPr="00943C46">
        <w:rPr>
          <w:rFonts w:ascii="Tahoma" w:hAnsi="Tahoma" w:cs="Tahoma"/>
          <w:sz w:val="18"/>
        </w:rPr>
        <w:t xml:space="preserve"> smatram da su se ispunili uvjeti iz </w:t>
      </w:r>
      <w:r w:rsidRPr="00C4164B">
        <w:rPr>
          <w:rFonts w:ascii="Tahoma" w:hAnsi="Tahoma" w:cs="Tahoma"/>
          <w:b/>
          <w:noProof/>
          <w:sz w:val="18"/>
        </w:rPr>
        <w:t>čl. 5. st. 2. toč. 7.</w:t>
      </w:r>
      <w:r>
        <w:rPr>
          <w:rFonts w:ascii="Tahoma" w:hAnsi="Tahoma" w:cs="Tahoma"/>
          <w:b/>
          <w:sz w:val="18"/>
        </w:rPr>
        <w:t xml:space="preserve"> </w:t>
      </w:r>
      <w:r w:rsidRPr="004541DD">
        <w:rPr>
          <w:rFonts w:ascii="Tahoma" w:hAnsi="Tahoma" w:cs="Tahoma"/>
          <w:sz w:val="18"/>
        </w:rPr>
        <w:t xml:space="preserve">Pravilnika o stegovnoj </w:t>
      </w:r>
      <w:r>
        <w:rPr>
          <w:rFonts w:ascii="Tahoma" w:hAnsi="Tahoma" w:cs="Tahoma"/>
          <w:sz w:val="18"/>
        </w:rPr>
        <w:t xml:space="preserve">i materijalnoj </w:t>
      </w:r>
      <w:r w:rsidRPr="004541DD">
        <w:rPr>
          <w:rFonts w:ascii="Tahoma" w:hAnsi="Tahoma" w:cs="Tahoma"/>
          <w:sz w:val="18"/>
        </w:rPr>
        <w:t>odgovornosti studenta i drugih polaznika Fakulteta organizacije i informatike</w:t>
      </w:r>
      <w:r w:rsidRPr="00943C46">
        <w:rPr>
          <w:rFonts w:ascii="Tahoma" w:hAnsi="Tahoma" w:cs="Tahoma"/>
          <w:sz w:val="18"/>
        </w:rPr>
        <w:t xml:space="preserve"> te predlažem</w:t>
      </w:r>
    </w:p>
    <w:p w:rsidR="00DC1F03" w:rsidRPr="00943C46" w:rsidRDefault="00DC1F03" w:rsidP="00943C46">
      <w:pPr>
        <w:rPr>
          <w:rFonts w:ascii="Tahoma" w:hAnsi="Tahoma" w:cs="Tahoma"/>
          <w:b/>
          <w:sz w:val="18"/>
        </w:rPr>
      </w:pPr>
    </w:p>
    <w:p w:rsidR="00DC1F03" w:rsidRPr="00943C46" w:rsidRDefault="00DC1F03" w:rsidP="000F22B7">
      <w:pPr>
        <w:jc w:val="center"/>
        <w:rPr>
          <w:rFonts w:ascii="Tahoma" w:hAnsi="Tahoma" w:cs="Tahoma"/>
          <w:b/>
          <w:sz w:val="18"/>
        </w:rPr>
      </w:pPr>
      <w:r w:rsidRPr="00943C46">
        <w:rPr>
          <w:rFonts w:ascii="Tahoma" w:hAnsi="Tahoma" w:cs="Tahoma"/>
          <w:b/>
          <w:sz w:val="18"/>
        </w:rPr>
        <w:t>Stegovnom sudu da:</w:t>
      </w:r>
    </w:p>
    <w:p w:rsidR="00DC1F03" w:rsidRPr="00943C46" w:rsidRDefault="00DC1F03" w:rsidP="000F22B7">
      <w:pPr>
        <w:rPr>
          <w:rFonts w:ascii="Tahoma" w:hAnsi="Tahoma" w:cs="Tahoma"/>
          <w:sz w:val="18"/>
        </w:rPr>
      </w:pPr>
    </w:p>
    <w:p w:rsidR="00DC1F03" w:rsidRPr="00943C46" w:rsidRDefault="00DC1F03" w:rsidP="004C3481">
      <w:pPr>
        <w:ind w:left="360"/>
        <w:rPr>
          <w:rFonts w:ascii="Tahoma" w:hAnsi="Tahoma" w:cs="Tahoma"/>
          <w:sz w:val="18"/>
        </w:rPr>
      </w:pPr>
      <w:r>
        <w:rPr>
          <w:rFonts w:ascii="Tahoma" w:hAnsi="Tahoma" w:cs="Tahoma"/>
          <w:sz w:val="18"/>
        </w:rPr>
        <w:t xml:space="preserve">1. </w:t>
      </w:r>
      <w:r w:rsidRPr="00943C46">
        <w:rPr>
          <w:rFonts w:ascii="Tahoma" w:hAnsi="Tahoma" w:cs="Tahoma"/>
          <w:sz w:val="18"/>
        </w:rPr>
        <w:t>odredi zasjedanje suda</w:t>
      </w:r>
    </w:p>
    <w:p w:rsidR="00DC1F03" w:rsidRPr="00943C46" w:rsidRDefault="00DC1F03" w:rsidP="004C3481">
      <w:pPr>
        <w:ind w:left="360"/>
        <w:rPr>
          <w:rFonts w:ascii="Tahoma" w:hAnsi="Tahoma" w:cs="Tahoma"/>
          <w:sz w:val="18"/>
        </w:rPr>
      </w:pPr>
      <w:r>
        <w:rPr>
          <w:rFonts w:ascii="Tahoma" w:hAnsi="Tahoma" w:cs="Tahoma"/>
          <w:sz w:val="18"/>
        </w:rPr>
        <w:t xml:space="preserve">2. </w:t>
      </w:r>
      <w:r w:rsidRPr="00943C46">
        <w:rPr>
          <w:rFonts w:ascii="Tahoma" w:hAnsi="Tahoma" w:cs="Tahoma"/>
          <w:sz w:val="18"/>
        </w:rPr>
        <w:t>na raspravu pozove sve zainteresirane osobe</w:t>
      </w:r>
    </w:p>
    <w:p w:rsidR="00DC1F03" w:rsidRPr="00943C46" w:rsidRDefault="00DC1F03" w:rsidP="004C3481">
      <w:pPr>
        <w:ind w:left="360"/>
        <w:jc w:val="both"/>
        <w:rPr>
          <w:rFonts w:ascii="Tahoma" w:hAnsi="Tahoma" w:cs="Tahoma"/>
          <w:sz w:val="18"/>
        </w:rPr>
      </w:pPr>
      <w:r>
        <w:rPr>
          <w:rFonts w:ascii="Tahoma" w:hAnsi="Tahoma" w:cs="Tahoma"/>
          <w:sz w:val="18"/>
        </w:rPr>
        <w:t xml:space="preserve">3. </w:t>
      </w:r>
      <w:r w:rsidRPr="00943C46">
        <w:rPr>
          <w:rFonts w:ascii="Tahoma" w:hAnsi="Tahoma" w:cs="Tahoma"/>
          <w:sz w:val="18"/>
        </w:rPr>
        <w:t>se u stegovnom postupku izvedu dokazi radi utvrđivanja činjenica bitnih za donošenje odluke o postupku</w:t>
      </w:r>
    </w:p>
    <w:p w:rsidR="00DC1F03" w:rsidRPr="00943C46" w:rsidRDefault="00DC1F03" w:rsidP="004C3481">
      <w:pPr>
        <w:ind w:left="360"/>
        <w:rPr>
          <w:rFonts w:ascii="Tahoma" w:hAnsi="Tahoma" w:cs="Tahoma"/>
          <w:sz w:val="18"/>
        </w:rPr>
      </w:pPr>
      <w:r>
        <w:rPr>
          <w:rFonts w:ascii="Tahoma" w:hAnsi="Tahoma" w:cs="Tahoma"/>
          <w:sz w:val="18"/>
        </w:rPr>
        <w:t xml:space="preserve">4. </w:t>
      </w:r>
      <w:r w:rsidRPr="00943C46">
        <w:rPr>
          <w:rFonts w:ascii="Tahoma" w:hAnsi="Tahoma" w:cs="Tahoma"/>
          <w:sz w:val="18"/>
        </w:rPr>
        <w:t>donese odluku o stegovnoj mjeri</w:t>
      </w:r>
    </w:p>
    <w:p w:rsidR="00DC1F03" w:rsidRPr="00943C46" w:rsidRDefault="00DC1F03" w:rsidP="000F22B7">
      <w:pPr>
        <w:rPr>
          <w:rFonts w:ascii="Tahoma" w:hAnsi="Tahoma" w:cs="Tahoma"/>
          <w:sz w:val="18"/>
        </w:rPr>
      </w:pPr>
    </w:p>
    <w:p w:rsidR="00DC1F03" w:rsidRPr="00943C46" w:rsidRDefault="00DC1F03" w:rsidP="000F22B7">
      <w:pPr>
        <w:rPr>
          <w:rFonts w:ascii="Tahoma" w:hAnsi="Tahoma" w:cs="Tahoma"/>
          <w:sz w:val="18"/>
        </w:rPr>
      </w:pPr>
      <w:r w:rsidRPr="00943C46">
        <w:rPr>
          <w:rFonts w:ascii="Tahoma" w:hAnsi="Tahoma" w:cs="Tahoma"/>
          <w:sz w:val="18"/>
        </w:rPr>
        <w:t xml:space="preserve">U Varaždinu </w:t>
      </w:r>
      <w:r w:rsidRPr="00C4164B">
        <w:rPr>
          <w:rFonts w:ascii="Tahoma" w:hAnsi="Tahoma" w:cs="Tahoma"/>
          <w:noProof/>
          <w:sz w:val="18"/>
        </w:rPr>
        <w:t>09. prosinca 2016.</w:t>
      </w:r>
      <w:r>
        <w:rPr>
          <w:rFonts w:ascii="Tahoma" w:hAnsi="Tahoma" w:cs="Tahoma"/>
          <w:sz w:val="18"/>
        </w:rPr>
        <w:t xml:space="preserve"> </w:t>
      </w:r>
      <w:r w:rsidRPr="00943C46">
        <w:rPr>
          <w:rFonts w:ascii="Tahoma" w:hAnsi="Tahoma" w:cs="Tahoma"/>
          <w:sz w:val="18"/>
        </w:rPr>
        <w:t>godine</w:t>
      </w:r>
    </w:p>
    <w:p w:rsidR="00DC1F03" w:rsidRPr="00943C46" w:rsidRDefault="00DC1F03" w:rsidP="000F22B7">
      <w:pPr>
        <w:rPr>
          <w:rFonts w:ascii="Tahoma" w:hAnsi="Tahoma" w:cs="Tahoma"/>
          <w:sz w:val="18"/>
        </w:rPr>
      </w:pPr>
    </w:p>
    <w:p w:rsidR="00DC1F03" w:rsidRPr="00943C46" w:rsidRDefault="00DC1F03" w:rsidP="000F22B7">
      <w:pPr>
        <w:ind w:left="5664" w:firstLine="708"/>
        <w:jc w:val="center"/>
        <w:rPr>
          <w:rFonts w:ascii="Tahoma" w:hAnsi="Tahoma" w:cs="Tahoma"/>
          <w:b/>
          <w:sz w:val="18"/>
        </w:rPr>
      </w:pPr>
    </w:p>
    <w:tbl>
      <w:tblPr>
        <w:tblW w:w="0" w:type="auto"/>
        <w:tblInd w:w="5920" w:type="dxa"/>
        <w:tblBorders>
          <w:insideV w:val="single" w:sz="4" w:space="0" w:color="auto"/>
        </w:tblBorders>
        <w:tblLook w:val="04A0" w:firstRow="1" w:lastRow="0" w:firstColumn="1" w:lastColumn="0" w:noHBand="0" w:noVBand="1"/>
      </w:tblPr>
      <w:tblGrid>
        <w:gridCol w:w="3368"/>
      </w:tblGrid>
      <w:tr w:rsidR="00DC1F03" w:rsidRPr="00943C46" w:rsidTr="00E5015E">
        <w:tc>
          <w:tcPr>
            <w:tcW w:w="3368" w:type="dxa"/>
          </w:tcPr>
          <w:p w:rsidR="00DC1F03" w:rsidRPr="00943C46" w:rsidRDefault="00DC1F03" w:rsidP="00D774F4">
            <w:pPr>
              <w:jc w:val="center"/>
              <w:rPr>
                <w:rFonts w:ascii="Tahoma" w:hAnsi="Tahoma" w:cs="Tahoma"/>
                <w:sz w:val="10"/>
                <w:szCs w:val="16"/>
              </w:rPr>
            </w:pPr>
          </w:p>
        </w:tc>
      </w:tr>
      <w:tr w:rsidR="00DC1F03" w:rsidRPr="00943C46" w:rsidTr="00E5015E">
        <w:tc>
          <w:tcPr>
            <w:tcW w:w="3368" w:type="dxa"/>
          </w:tcPr>
          <w:p w:rsidR="00DC1F03" w:rsidRPr="00943C46" w:rsidRDefault="00DC1F03" w:rsidP="002D4BDB">
            <w:pPr>
              <w:jc w:val="center"/>
              <w:rPr>
                <w:rFonts w:ascii="Tahoma" w:hAnsi="Tahoma" w:cs="Tahoma"/>
                <w:sz w:val="18"/>
              </w:rPr>
            </w:pPr>
            <w:r w:rsidRPr="00C4164B">
              <w:rPr>
                <w:rFonts w:ascii="Tahoma" w:hAnsi="Tahoma" w:cs="Tahoma"/>
                <w:noProof/>
                <w:sz w:val="18"/>
              </w:rPr>
              <w:t>prof.dr.sc. Neven Vrček</w:t>
            </w:r>
          </w:p>
        </w:tc>
      </w:tr>
    </w:tbl>
    <w:p w:rsidR="00DC1F03" w:rsidRDefault="00DC1F03" w:rsidP="005C6318">
      <w:pPr>
        <w:jc w:val="right"/>
        <w:rPr>
          <w:rFonts w:ascii="Tahoma" w:hAnsi="Tahoma" w:cs="Tahoma"/>
          <w:sz w:val="18"/>
        </w:rPr>
        <w:sectPr w:rsidR="00DC1F03" w:rsidSect="00DC1F03">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pgNumType w:start="1"/>
          <w:cols w:space="708"/>
          <w:docGrid w:linePitch="360"/>
        </w:sectPr>
      </w:pPr>
    </w:p>
    <w:p w:rsidR="00DC1F03" w:rsidRPr="00943C46" w:rsidRDefault="00DC1F03" w:rsidP="005C6318">
      <w:pPr>
        <w:jc w:val="right"/>
        <w:rPr>
          <w:rFonts w:ascii="Tahoma" w:hAnsi="Tahoma" w:cs="Tahoma"/>
          <w:sz w:val="18"/>
        </w:rPr>
      </w:pPr>
    </w:p>
    <w:sectPr w:rsidR="00DC1F03" w:rsidRPr="00943C46" w:rsidSect="00DC1F03">
      <w:headerReference w:type="even" r:id="rId32"/>
      <w:headerReference w:type="default" r:id="rId33"/>
      <w:footerReference w:type="even" r:id="rId34"/>
      <w:footerReference w:type="default" r:id="rId35"/>
      <w:headerReference w:type="first" r:id="rId36"/>
      <w:footerReference w:type="first" r:id="rId3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41B" w:rsidRDefault="0070441B" w:rsidP="003C5610">
      <w:r>
        <w:separator/>
      </w:r>
    </w:p>
  </w:endnote>
  <w:endnote w:type="continuationSeparator" w:id="0">
    <w:p w:rsidR="0070441B" w:rsidRDefault="0070441B" w:rsidP="003C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O_Garamond-Bold">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Default="00DC1F03">
    <w:pPr>
      <w:pStyle w:val="Podnoje"/>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Default="00DC1F03">
    <w:pPr>
      <w:pStyle w:val="Podnoje"/>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Pr="001B0585" w:rsidRDefault="00DC1F03">
    <w:pPr>
      <w:pStyle w:val="Podnoje"/>
      <w:rPr>
        <w:rFonts w:ascii="Tahoma" w:hAnsi="Tahoma" w:cs="Tahoma"/>
        <w:sz w:val="14"/>
        <w:szCs w:val="14"/>
      </w:rPr>
    </w:pPr>
    <w:r w:rsidRPr="001B0585">
      <w:rPr>
        <w:rFonts w:ascii="Tahoma" w:hAnsi="Tahoma" w:cs="Tahoma"/>
        <w:sz w:val="14"/>
        <w:szCs w:val="14"/>
      </w:rPr>
      <w:t xml:space="preserve">Redni broj: </w:t>
    </w:r>
    <w:r w:rsidRPr="00C4164B">
      <w:rPr>
        <w:rFonts w:ascii="Tahoma" w:hAnsi="Tahoma" w:cs="Tahoma"/>
        <w:noProof/>
        <w:sz w:val="14"/>
        <w:szCs w:val="14"/>
      </w:rPr>
      <w:t>2016</w:t>
    </w:r>
    <w:r w:rsidRPr="001B0585">
      <w:rPr>
        <w:rFonts w:ascii="Tahoma" w:hAnsi="Tahoma" w:cs="Tahoma"/>
        <w:sz w:val="14"/>
        <w:szCs w:val="14"/>
      </w:rPr>
      <w:t>/</w:t>
    </w:r>
    <w:r w:rsidRPr="00C4164B">
      <w:rPr>
        <w:rFonts w:ascii="Tahoma" w:hAnsi="Tahoma" w:cs="Tahoma"/>
        <w:noProof/>
        <w:sz w:val="14"/>
        <w:szCs w:val="14"/>
      </w:rPr>
      <w:t>88</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Default="00DC1F03">
    <w:pPr>
      <w:pStyle w:val="Podnoje"/>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59" w:rsidRDefault="00DD4F59">
    <w:pPr>
      <w:pStyle w:val="Podnoje"/>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4F4" w:rsidRPr="001B0585" w:rsidRDefault="00D774F4">
    <w:pPr>
      <w:pStyle w:val="Podnoje"/>
      <w:rPr>
        <w:rFonts w:ascii="Tahoma" w:hAnsi="Tahoma" w:cs="Tahoma"/>
        <w:sz w:val="14"/>
        <w:szCs w:val="14"/>
      </w:rPr>
    </w:pPr>
    <w:r w:rsidRPr="001B0585">
      <w:rPr>
        <w:rFonts w:ascii="Tahoma" w:hAnsi="Tahoma" w:cs="Tahoma"/>
        <w:sz w:val="14"/>
        <w:szCs w:val="14"/>
      </w:rPr>
      <w:t xml:space="preserve">Redni broj: </w:t>
    </w:r>
    <w:r w:rsidR="003B7272" w:rsidRPr="00C4164B">
      <w:rPr>
        <w:rFonts w:ascii="Tahoma" w:hAnsi="Tahoma" w:cs="Tahoma"/>
        <w:noProof/>
        <w:sz w:val="14"/>
        <w:szCs w:val="14"/>
      </w:rPr>
      <w:t>2013</w:t>
    </w:r>
    <w:r w:rsidRPr="001B0585">
      <w:rPr>
        <w:rFonts w:ascii="Tahoma" w:hAnsi="Tahoma" w:cs="Tahoma"/>
        <w:sz w:val="14"/>
        <w:szCs w:val="14"/>
      </w:rPr>
      <w:t>/</w:t>
    </w:r>
    <w:r w:rsidR="003B7272" w:rsidRPr="00C4164B">
      <w:rPr>
        <w:rFonts w:ascii="Tahoma" w:hAnsi="Tahoma" w:cs="Tahoma"/>
        <w:noProof/>
        <w:sz w:val="14"/>
        <w:szCs w:val="14"/>
      </w:rPr>
      <w:t>1</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59" w:rsidRDefault="00DD4F5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Pr="001B0585" w:rsidRDefault="00DC1F03">
    <w:pPr>
      <w:pStyle w:val="Podnoje"/>
      <w:rPr>
        <w:rFonts w:ascii="Tahoma" w:hAnsi="Tahoma" w:cs="Tahoma"/>
        <w:sz w:val="14"/>
        <w:szCs w:val="14"/>
      </w:rPr>
    </w:pPr>
    <w:r w:rsidRPr="001B0585">
      <w:rPr>
        <w:rFonts w:ascii="Tahoma" w:hAnsi="Tahoma" w:cs="Tahoma"/>
        <w:sz w:val="14"/>
        <w:szCs w:val="14"/>
      </w:rPr>
      <w:t xml:space="preserve">Redni broj: </w:t>
    </w:r>
    <w:r w:rsidRPr="00C4164B">
      <w:rPr>
        <w:rFonts w:ascii="Tahoma" w:hAnsi="Tahoma" w:cs="Tahoma"/>
        <w:noProof/>
        <w:sz w:val="14"/>
        <w:szCs w:val="14"/>
      </w:rPr>
      <w:t>2016</w:t>
    </w:r>
    <w:r w:rsidRPr="001B0585">
      <w:rPr>
        <w:rFonts w:ascii="Tahoma" w:hAnsi="Tahoma" w:cs="Tahoma"/>
        <w:sz w:val="14"/>
        <w:szCs w:val="14"/>
      </w:rPr>
      <w:t>/</w:t>
    </w:r>
    <w:r w:rsidRPr="00C4164B">
      <w:rPr>
        <w:rFonts w:ascii="Tahoma" w:hAnsi="Tahoma" w:cs="Tahoma"/>
        <w:noProof/>
        <w:sz w:val="14"/>
        <w:szCs w:val="14"/>
      </w:rPr>
      <w:t>85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Default="00DC1F03">
    <w:pPr>
      <w:pStyle w:val="Podnoj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Default="00DC1F03">
    <w:pPr>
      <w:pStyle w:val="Podnoj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Pr="001B0585" w:rsidRDefault="00DC1F03">
    <w:pPr>
      <w:pStyle w:val="Podnoje"/>
      <w:rPr>
        <w:rFonts w:ascii="Tahoma" w:hAnsi="Tahoma" w:cs="Tahoma"/>
        <w:sz w:val="14"/>
        <w:szCs w:val="14"/>
      </w:rPr>
    </w:pPr>
    <w:r w:rsidRPr="001B0585">
      <w:rPr>
        <w:rFonts w:ascii="Tahoma" w:hAnsi="Tahoma" w:cs="Tahoma"/>
        <w:sz w:val="14"/>
        <w:szCs w:val="14"/>
      </w:rPr>
      <w:t xml:space="preserve">Redni broj: </w:t>
    </w:r>
    <w:r w:rsidRPr="00C4164B">
      <w:rPr>
        <w:rFonts w:ascii="Tahoma" w:hAnsi="Tahoma" w:cs="Tahoma"/>
        <w:noProof/>
        <w:sz w:val="14"/>
        <w:szCs w:val="14"/>
      </w:rPr>
      <w:t>2016</w:t>
    </w:r>
    <w:r w:rsidRPr="001B0585">
      <w:rPr>
        <w:rFonts w:ascii="Tahoma" w:hAnsi="Tahoma" w:cs="Tahoma"/>
        <w:sz w:val="14"/>
        <w:szCs w:val="14"/>
      </w:rPr>
      <w:t>/</w:t>
    </w:r>
    <w:r w:rsidRPr="00C4164B">
      <w:rPr>
        <w:rFonts w:ascii="Tahoma" w:hAnsi="Tahoma" w:cs="Tahoma"/>
        <w:noProof/>
        <w:sz w:val="14"/>
        <w:szCs w:val="14"/>
      </w:rPr>
      <w:t>86</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Default="00DC1F03">
    <w:pPr>
      <w:pStyle w:val="Podnoje"/>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Default="00DC1F03">
    <w:pPr>
      <w:pStyle w:val="Podnoje"/>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Pr="001B0585" w:rsidRDefault="00DC1F03">
    <w:pPr>
      <w:pStyle w:val="Podnoje"/>
      <w:rPr>
        <w:rFonts w:ascii="Tahoma" w:hAnsi="Tahoma" w:cs="Tahoma"/>
        <w:sz w:val="14"/>
        <w:szCs w:val="14"/>
      </w:rPr>
    </w:pPr>
    <w:r w:rsidRPr="001B0585">
      <w:rPr>
        <w:rFonts w:ascii="Tahoma" w:hAnsi="Tahoma" w:cs="Tahoma"/>
        <w:sz w:val="14"/>
        <w:szCs w:val="14"/>
      </w:rPr>
      <w:t xml:space="preserve">Redni broj: </w:t>
    </w:r>
    <w:r w:rsidRPr="00C4164B">
      <w:rPr>
        <w:rFonts w:ascii="Tahoma" w:hAnsi="Tahoma" w:cs="Tahoma"/>
        <w:noProof/>
        <w:sz w:val="14"/>
        <w:szCs w:val="14"/>
      </w:rPr>
      <w:t>2016</w:t>
    </w:r>
    <w:r w:rsidRPr="001B0585">
      <w:rPr>
        <w:rFonts w:ascii="Tahoma" w:hAnsi="Tahoma" w:cs="Tahoma"/>
        <w:sz w:val="14"/>
        <w:szCs w:val="14"/>
      </w:rPr>
      <w:t>/</w:t>
    </w:r>
    <w:r w:rsidRPr="00C4164B">
      <w:rPr>
        <w:rFonts w:ascii="Tahoma" w:hAnsi="Tahoma" w:cs="Tahoma"/>
        <w:noProof/>
        <w:sz w:val="14"/>
        <w:szCs w:val="14"/>
      </w:rPr>
      <w:t>87</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Default="00DC1F03">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41B" w:rsidRDefault="0070441B" w:rsidP="003C5610">
      <w:r>
        <w:separator/>
      </w:r>
    </w:p>
  </w:footnote>
  <w:footnote w:type="continuationSeparator" w:id="0">
    <w:p w:rsidR="0070441B" w:rsidRDefault="0070441B" w:rsidP="003C56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Default="00DC1F03">
    <w:pPr>
      <w:pStyle w:val="Zaglavlje"/>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Default="00DC1F03">
    <w:pPr>
      <w:pStyle w:val="Zaglavlje"/>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Pr="001C5E02" w:rsidRDefault="00DC1F03" w:rsidP="00943C46">
    <w:pPr>
      <w:pStyle w:val="Zaglavlje"/>
      <w:ind w:left="-426"/>
    </w:pPr>
    <w:r w:rsidRPr="00AC2F4E">
      <w:rPr>
        <w:noProof/>
        <w:lang w:eastAsia="hr-HR"/>
      </w:rPr>
      <w:drawing>
        <wp:inline distT="0" distB="0" distL="0" distR="0">
          <wp:extent cx="6448425" cy="1200150"/>
          <wp:effectExtent l="0" t="0" r="0" b="0"/>
          <wp:docPr id="6"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b="13092"/>
                  <a:stretch>
                    <a:fillRect/>
                  </a:stretch>
                </pic:blipFill>
                <pic:spPr bwMode="auto">
                  <a:xfrm>
                    <a:off x="0" y="0"/>
                    <a:ext cx="6448425" cy="1200150"/>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Default="00DC1F03">
    <w:pPr>
      <w:pStyle w:val="Zaglavlje"/>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59" w:rsidRDefault="00DD4F59">
    <w:pPr>
      <w:pStyle w:val="Zaglavlje"/>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4F4" w:rsidRPr="001C5E02" w:rsidRDefault="00DC1F03" w:rsidP="00943C46">
    <w:pPr>
      <w:pStyle w:val="Zaglavlje"/>
      <w:ind w:left="-426"/>
    </w:pPr>
    <w:r w:rsidRPr="00AC2F4E">
      <w:rPr>
        <w:noProof/>
        <w:lang w:eastAsia="hr-HR"/>
      </w:rPr>
      <w:drawing>
        <wp:inline distT="0" distB="0" distL="0" distR="0">
          <wp:extent cx="6448425" cy="1200150"/>
          <wp:effectExtent l="0" t="0" r="0" b="0"/>
          <wp:docPr id="1"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b="13092"/>
                  <a:stretch>
                    <a:fillRect/>
                  </a:stretch>
                </pic:blipFill>
                <pic:spPr bwMode="auto">
                  <a:xfrm>
                    <a:off x="0" y="0"/>
                    <a:ext cx="6448425" cy="1200150"/>
                  </a:xfrm>
                  <a:prstGeom prst="rect">
                    <a:avLst/>
                  </a:prstGeom>
                  <a:noFill/>
                  <a:ln>
                    <a:noFill/>
                  </a:ln>
                </pic:spPr>
              </pic:pic>
            </a:graphicData>
          </a:graphic>
        </wp:inline>
      </w:drawing>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59" w:rsidRDefault="00DD4F5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Pr="001C5E02" w:rsidRDefault="00DC1F03" w:rsidP="00943C46">
    <w:pPr>
      <w:pStyle w:val="Zaglavlje"/>
      <w:ind w:left="-426"/>
    </w:pPr>
    <w:r w:rsidRPr="00AC2F4E">
      <w:rPr>
        <w:noProof/>
        <w:lang w:eastAsia="hr-HR"/>
      </w:rPr>
      <w:drawing>
        <wp:inline distT="0" distB="0" distL="0" distR="0">
          <wp:extent cx="6448425" cy="1200150"/>
          <wp:effectExtent l="0" t="0" r="0" b="0"/>
          <wp:docPr id="3"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b="13092"/>
                  <a:stretch>
                    <a:fillRect/>
                  </a:stretch>
                </pic:blipFill>
                <pic:spPr bwMode="auto">
                  <a:xfrm>
                    <a:off x="0" y="0"/>
                    <a:ext cx="6448425" cy="1200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Default="00DC1F03">
    <w:pPr>
      <w:pStyle w:val="Zaglavlj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Default="00DC1F03">
    <w:pPr>
      <w:pStyle w:val="Zaglavlj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Pr="001C5E02" w:rsidRDefault="00DC1F03" w:rsidP="00943C46">
    <w:pPr>
      <w:pStyle w:val="Zaglavlje"/>
      <w:ind w:left="-426"/>
    </w:pPr>
    <w:r w:rsidRPr="00AC2F4E">
      <w:rPr>
        <w:noProof/>
        <w:lang w:eastAsia="hr-HR"/>
      </w:rPr>
      <w:drawing>
        <wp:inline distT="0" distB="0" distL="0" distR="0">
          <wp:extent cx="6448425" cy="1200150"/>
          <wp:effectExtent l="0" t="0" r="0" b="0"/>
          <wp:docPr id="4"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b="13092"/>
                  <a:stretch>
                    <a:fillRect/>
                  </a:stretch>
                </pic:blipFill>
                <pic:spPr bwMode="auto">
                  <a:xfrm>
                    <a:off x="0" y="0"/>
                    <a:ext cx="6448425" cy="12001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Default="00DC1F03">
    <w:pPr>
      <w:pStyle w:val="Zaglavlj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Default="00DC1F03">
    <w:pPr>
      <w:pStyle w:val="Zaglavlj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Pr="001C5E02" w:rsidRDefault="00DC1F03" w:rsidP="00943C46">
    <w:pPr>
      <w:pStyle w:val="Zaglavlje"/>
      <w:ind w:left="-426"/>
    </w:pPr>
    <w:r w:rsidRPr="00AC2F4E">
      <w:rPr>
        <w:noProof/>
        <w:lang w:eastAsia="hr-HR"/>
      </w:rPr>
      <w:drawing>
        <wp:inline distT="0" distB="0" distL="0" distR="0">
          <wp:extent cx="6448425" cy="1200150"/>
          <wp:effectExtent l="0" t="0" r="0" b="0"/>
          <wp:docPr id="5"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b="13092"/>
                  <a:stretch>
                    <a:fillRect/>
                  </a:stretch>
                </pic:blipFill>
                <pic:spPr bwMode="auto">
                  <a:xfrm>
                    <a:off x="0" y="0"/>
                    <a:ext cx="6448425" cy="120015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03" w:rsidRDefault="00DC1F03">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0A63754"/>
    <w:multiLevelType w:val="hybridMultilevel"/>
    <w:tmpl w:val="96A6D3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1">
    <w:nsid w:val="633F3EA6"/>
    <w:multiLevelType w:val="hybridMultilevel"/>
    <w:tmpl w:val="D1008048"/>
    <w:lvl w:ilvl="0" w:tplc="F162F6F6">
      <w:start w:val="1"/>
      <w:numFmt w:val="decimal"/>
      <w:lvlText w:val="%1."/>
      <w:lvlJc w:val="left"/>
      <w:pPr>
        <w:tabs>
          <w:tab w:val="num" w:pos="720"/>
        </w:tabs>
        <w:ind w:left="720" w:hanging="360"/>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80"/>
  <w:drawingGridVerticalSpacing w:val="35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5F"/>
    <w:rsid w:val="00006789"/>
    <w:rsid w:val="00015D2F"/>
    <w:rsid w:val="000221F0"/>
    <w:rsid w:val="00023F07"/>
    <w:rsid w:val="00083282"/>
    <w:rsid w:val="000974DE"/>
    <w:rsid w:val="000A41B7"/>
    <w:rsid w:val="000C14BF"/>
    <w:rsid w:val="000D3BCA"/>
    <w:rsid w:val="000F22B7"/>
    <w:rsid w:val="0012492A"/>
    <w:rsid w:val="001441CD"/>
    <w:rsid w:val="001759F5"/>
    <w:rsid w:val="001978B9"/>
    <w:rsid w:val="001B0585"/>
    <w:rsid w:val="001B5D9E"/>
    <w:rsid w:val="001C5E02"/>
    <w:rsid w:val="001D5DEA"/>
    <w:rsid w:val="001F2070"/>
    <w:rsid w:val="00204207"/>
    <w:rsid w:val="00244999"/>
    <w:rsid w:val="00251E6D"/>
    <w:rsid w:val="002955E9"/>
    <w:rsid w:val="002A299C"/>
    <w:rsid w:val="002B0A9D"/>
    <w:rsid w:val="002D0E2F"/>
    <w:rsid w:val="002D4BDB"/>
    <w:rsid w:val="002E327A"/>
    <w:rsid w:val="002E7B13"/>
    <w:rsid w:val="00303263"/>
    <w:rsid w:val="00374F52"/>
    <w:rsid w:val="003B7272"/>
    <w:rsid w:val="003C2097"/>
    <w:rsid w:val="003C4211"/>
    <w:rsid w:val="003C5610"/>
    <w:rsid w:val="003D79EE"/>
    <w:rsid w:val="00403AE7"/>
    <w:rsid w:val="00417C8D"/>
    <w:rsid w:val="00426D12"/>
    <w:rsid w:val="00444E6D"/>
    <w:rsid w:val="004541DD"/>
    <w:rsid w:val="004B26F1"/>
    <w:rsid w:val="004C17FA"/>
    <w:rsid w:val="004C3481"/>
    <w:rsid w:val="00500EF5"/>
    <w:rsid w:val="005057CA"/>
    <w:rsid w:val="0052557E"/>
    <w:rsid w:val="00544465"/>
    <w:rsid w:val="00551E14"/>
    <w:rsid w:val="0055458A"/>
    <w:rsid w:val="00564C1B"/>
    <w:rsid w:val="00590434"/>
    <w:rsid w:val="00593B23"/>
    <w:rsid w:val="005C6318"/>
    <w:rsid w:val="00617ADD"/>
    <w:rsid w:val="00617B17"/>
    <w:rsid w:val="00631290"/>
    <w:rsid w:val="00655DD6"/>
    <w:rsid w:val="00661EF3"/>
    <w:rsid w:val="00670CE0"/>
    <w:rsid w:val="006768BE"/>
    <w:rsid w:val="00693107"/>
    <w:rsid w:val="006C54B4"/>
    <w:rsid w:val="006F61E1"/>
    <w:rsid w:val="0070441B"/>
    <w:rsid w:val="00705246"/>
    <w:rsid w:val="00705566"/>
    <w:rsid w:val="00716101"/>
    <w:rsid w:val="007327A1"/>
    <w:rsid w:val="007660ED"/>
    <w:rsid w:val="00770FD2"/>
    <w:rsid w:val="00797CC8"/>
    <w:rsid w:val="007A5013"/>
    <w:rsid w:val="007B5FB6"/>
    <w:rsid w:val="007C0158"/>
    <w:rsid w:val="007E13F4"/>
    <w:rsid w:val="0082749D"/>
    <w:rsid w:val="00850589"/>
    <w:rsid w:val="00854C34"/>
    <w:rsid w:val="00867F2A"/>
    <w:rsid w:val="00874ACC"/>
    <w:rsid w:val="008866F8"/>
    <w:rsid w:val="008D1BAD"/>
    <w:rsid w:val="008D34C0"/>
    <w:rsid w:val="008E499F"/>
    <w:rsid w:val="008F355A"/>
    <w:rsid w:val="009172B3"/>
    <w:rsid w:val="00943C46"/>
    <w:rsid w:val="00970016"/>
    <w:rsid w:val="009B2ABF"/>
    <w:rsid w:val="009B38B3"/>
    <w:rsid w:val="009B5599"/>
    <w:rsid w:val="009F0085"/>
    <w:rsid w:val="00A0108B"/>
    <w:rsid w:val="00A0468F"/>
    <w:rsid w:val="00A05FB2"/>
    <w:rsid w:val="00A25276"/>
    <w:rsid w:val="00A45E1E"/>
    <w:rsid w:val="00A628D5"/>
    <w:rsid w:val="00AC6379"/>
    <w:rsid w:val="00AD2B62"/>
    <w:rsid w:val="00B10FC2"/>
    <w:rsid w:val="00B2593E"/>
    <w:rsid w:val="00B47887"/>
    <w:rsid w:val="00B76B38"/>
    <w:rsid w:val="00B87ABD"/>
    <w:rsid w:val="00B908CA"/>
    <w:rsid w:val="00BB3886"/>
    <w:rsid w:val="00BE7B66"/>
    <w:rsid w:val="00BE7D92"/>
    <w:rsid w:val="00C16079"/>
    <w:rsid w:val="00C17E8A"/>
    <w:rsid w:val="00C321BF"/>
    <w:rsid w:val="00C34231"/>
    <w:rsid w:val="00C41D35"/>
    <w:rsid w:val="00C67418"/>
    <w:rsid w:val="00C7058E"/>
    <w:rsid w:val="00CB0C0E"/>
    <w:rsid w:val="00CC5676"/>
    <w:rsid w:val="00CD381E"/>
    <w:rsid w:val="00CD3C87"/>
    <w:rsid w:val="00CE1D1F"/>
    <w:rsid w:val="00CF5DEE"/>
    <w:rsid w:val="00D06BF1"/>
    <w:rsid w:val="00D07637"/>
    <w:rsid w:val="00D403D1"/>
    <w:rsid w:val="00D446DB"/>
    <w:rsid w:val="00D619D2"/>
    <w:rsid w:val="00D774F4"/>
    <w:rsid w:val="00D841B4"/>
    <w:rsid w:val="00D87860"/>
    <w:rsid w:val="00DA189F"/>
    <w:rsid w:val="00DB461F"/>
    <w:rsid w:val="00DC1F03"/>
    <w:rsid w:val="00DC4E17"/>
    <w:rsid w:val="00DD4F59"/>
    <w:rsid w:val="00DF6947"/>
    <w:rsid w:val="00E03C77"/>
    <w:rsid w:val="00E13018"/>
    <w:rsid w:val="00E5015E"/>
    <w:rsid w:val="00E55D51"/>
    <w:rsid w:val="00E74B7E"/>
    <w:rsid w:val="00E74F4A"/>
    <w:rsid w:val="00E859BD"/>
    <w:rsid w:val="00EB28A9"/>
    <w:rsid w:val="00EB58D6"/>
    <w:rsid w:val="00ED1A9C"/>
    <w:rsid w:val="00EE165F"/>
    <w:rsid w:val="00EF520D"/>
    <w:rsid w:val="00EF6F6C"/>
    <w:rsid w:val="00F23B74"/>
    <w:rsid w:val="00F25382"/>
    <w:rsid w:val="00F452AE"/>
    <w:rsid w:val="00F510E6"/>
    <w:rsid w:val="00F577EE"/>
    <w:rsid w:val="00F65A2A"/>
    <w:rsid w:val="00F7315C"/>
    <w:rsid w:val="00FC656A"/>
    <w:rsid w:val="00FD6607"/>
    <w:rsid w:val="00FE2971"/>
    <w:rsid w:val="00FF2427"/>
    <w:rsid w:val="00FF61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309F88-83B5-45CB-BFCB-2580CC78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B7"/>
    <w:rPr>
      <w:sz w:val="24"/>
      <w:szCs w:val="24"/>
      <w:lang w:eastAsia="en-US"/>
    </w:rPr>
  </w:style>
  <w:style w:type="paragraph" w:styleId="Naslov2">
    <w:name w:val="heading 2"/>
    <w:basedOn w:val="Normal"/>
    <w:next w:val="Normal"/>
    <w:qFormat/>
    <w:rsid w:val="000F22B7"/>
    <w:pPr>
      <w:keepNext/>
      <w:jc w:val="center"/>
      <w:outlineLvl w:val="1"/>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qFormat/>
    <w:rsid w:val="000F22B7"/>
    <w:pPr>
      <w:ind w:right="3672"/>
      <w:jc w:val="center"/>
    </w:pPr>
    <w:rPr>
      <w:b/>
      <w:bCs/>
    </w:rPr>
  </w:style>
  <w:style w:type="paragraph" w:styleId="Podnaslov">
    <w:name w:val="Subtitle"/>
    <w:basedOn w:val="Normal"/>
    <w:qFormat/>
    <w:rsid w:val="000F22B7"/>
    <w:pPr>
      <w:jc w:val="center"/>
    </w:pPr>
    <w:rPr>
      <w:rFonts w:ascii="CRO_Garamond-Bold" w:hAnsi="CRO_Garamond-Bold"/>
      <w:b/>
      <w:sz w:val="28"/>
      <w:szCs w:val="20"/>
      <w:lang w:val="en-AU"/>
      <w14:shadow w14:blurRad="50800" w14:dist="38100" w14:dir="2700000" w14:sx="100000" w14:sy="100000" w14:kx="0" w14:ky="0" w14:algn="tl">
        <w14:srgbClr w14:val="000000">
          <w14:alpha w14:val="60000"/>
        </w14:srgbClr>
      </w14:shadow>
    </w:rPr>
  </w:style>
  <w:style w:type="paragraph" w:styleId="Zaglavlje">
    <w:name w:val="header"/>
    <w:basedOn w:val="Normal"/>
    <w:link w:val="ZaglavljeChar"/>
    <w:uiPriority w:val="99"/>
    <w:unhideWhenUsed/>
    <w:rsid w:val="003C5610"/>
    <w:pPr>
      <w:tabs>
        <w:tab w:val="center" w:pos="4536"/>
        <w:tab w:val="right" w:pos="9072"/>
      </w:tabs>
    </w:pPr>
  </w:style>
  <w:style w:type="character" w:customStyle="1" w:styleId="ZaglavljeChar">
    <w:name w:val="Zaglavlje Char"/>
    <w:link w:val="Zaglavlje"/>
    <w:uiPriority w:val="99"/>
    <w:rsid w:val="003C5610"/>
    <w:rPr>
      <w:sz w:val="24"/>
      <w:szCs w:val="24"/>
      <w:lang w:eastAsia="en-US"/>
    </w:rPr>
  </w:style>
  <w:style w:type="paragraph" w:styleId="Podnoje">
    <w:name w:val="footer"/>
    <w:basedOn w:val="Normal"/>
    <w:link w:val="PodnojeChar"/>
    <w:uiPriority w:val="99"/>
    <w:unhideWhenUsed/>
    <w:rsid w:val="003C5610"/>
    <w:pPr>
      <w:tabs>
        <w:tab w:val="center" w:pos="4536"/>
        <w:tab w:val="right" w:pos="9072"/>
      </w:tabs>
    </w:pPr>
  </w:style>
  <w:style w:type="character" w:customStyle="1" w:styleId="PodnojeChar">
    <w:name w:val="Podnožje Char"/>
    <w:link w:val="Podnoje"/>
    <w:uiPriority w:val="99"/>
    <w:rsid w:val="003C5610"/>
    <w:rPr>
      <w:sz w:val="24"/>
      <w:szCs w:val="24"/>
      <w:lang w:eastAsia="en-US"/>
    </w:rPr>
  </w:style>
  <w:style w:type="paragraph" w:styleId="Tekstbalonia">
    <w:name w:val="Balloon Text"/>
    <w:basedOn w:val="Normal"/>
    <w:link w:val="TekstbaloniaChar"/>
    <w:uiPriority w:val="99"/>
    <w:semiHidden/>
    <w:unhideWhenUsed/>
    <w:rsid w:val="003C5610"/>
    <w:rPr>
      <w:rFonts w:ascii="Tahoma" w:hAnsi="Tahoma" w:cs="Tahoma"/>
      <w:sz w:val="16"/>
      <w:szCs w:val="16"/>
    </w:rPr>
  </w:style>
  <w:style w:type="character" w:customStyle="1" w:styleId="TekstbaloniaChar">
    <w:name w:val="Tekst balončića Char"/>
    <w:link w:val="Tekstbalonia"/>
    <w:uiPriority w:val="99"/>
    <w:semiHidden/>
    <w:rsid w:val="003C561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A663D-4E55-4F1C-90CE-C913067A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1520</Words>
  <Characters>8664</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home</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cp:lastModifiedBy>Dina</cp:lastModifiedBy>
  <cp:revision>1</cp:revision>
  <cp:lastPrinted>2014-03-03T14:12:00Z</cp:lastPrinted>
  <dcterms:created xsi:type="dcterms:W3CDTF">2016-12-12T09:31:00Z</dcterms:created>
  <dcterms:modified xsi:type="dcterms:W3CDTF">2016-12-12T09:32:00Z</dcterms:modified>
</cp:coreProperties>
</file>